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AA538" w14:textId="4B5ADB1C" w:rsidR="00EC1C8B" w:rsidRPr="008C3CD1" w:rsidRDefault="00EC1C8B" w:rsidP="00EA7B78">
      <w:pPr>
        <w:spacing w:line="360" w:lineRule="auto"/>
        <w:jc w:val="right"/>
        <w:rPr>
          <w:rFonts w:ascii="Arial" w:hAnsi="Arial" w:cs="Arial"/>
          <w:b/>
          <w:bCs/>
        </w:rPr>
      </w:pPr>
      <w:r w:rsidRPr="008C3CD1">
        <w:rPr>
          <w:rFonts w:ascii="Arial" w:hAnsi="Arial" w:cs="Arial"/>
          <w:b/>
          <w:bCs/>
        </w:rPr>
        <w:t xml:space="preserve">ОКС </w:t>
      </w:r>
      <w:r w:rsidR="008C3CD1" w:rsidRPr="008C3CD1">
        <w:rPr>
          <w:rFonts w:ascii="Arial" w:hAnsi="Arial" w:cs="Arial"/>
          <w:b/>
          <w:bCs/>
        </w:rPr>
        <w:t>13.220</w:t>
      </w:r>
    </w:p>
    <w:p w14:paraId="2AD11303" w14:textId="3952CDF3" w:rsidR="0011151E" w:rsidRDefault="00EC1C8B" w:rsidP="00EA7B7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ИЗМЕНЕНИЕ №</w:t>
      </w:r>
      <w:r w:rsidR="00F85E9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1 ГОСТ </w:t>
      </w:r>
      <w:r w:rsidR="004A175C">
        <w:rPr>
          <w:rFonts w:ascii="Arial" w:hAnsi="Arial" w:cs="Arial"/>
          <w:b/>
          <w:bCs/>
        </w:rPr>
        <w:t xml:space="preserve">Р </w:t>
      </w:r>
      <w:r w:rsidR="0011151E" w:rsidRPr="0022613B">
        <w:rPr>
          <w:rFonts w:ascii="Arial" w:hAnsi="Arial" w:cs="Arial"/>
          <w:b/>
          <w:bCs/>
        </w:rPr>
        <w:t>58</w:t>
      </w:r>
      <w:r w:rsidR="0022613B" w:rsidRPr="0022613B">
        <w:rPr>
          <w:rFonts w:ascii="Arial" w:hAnsi="Arial" w:cs="Arial"/>
          <w:b/>
          <w:bCs/>
        </w:rPr>
        <w:t>853</w:t>
      </w:r>
      <w:r w:rsidR="0011151E" w:rsidRPr="0022613B">
        <w:rPr>
          <w:rFonts w:ascii="Arial" w:hAnsi="Arial" w:cs="Arial"/>
          <w:b/>
          <w:bCs/>
        </w:rPr>
        <w:t>–20</w:t>
      </w:r>
      <w:r w:rsidR="0022613B" w:rsidRPr="0022613B">
        <w:rPr>
          <w:rFonts w:ascii="Arial" w:hAnsi="Arial" w:cs="Arial"/>
          <w:b/>
          <w:bCs/>
        </w:rPr>
        <w:t>20</w:t>
      </w:r>
      <w:r w:rsidR="0011151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Производственные услуги. </w:t>
      </w:r>
      <w:r w:rsidR="00721ECA">
        <w:rPr>
          <w:rFonts w:ascii="Arial" w:hAnsi="Arial" w:cs="Arial"/>
          <w:b/>
          <w:bCs/>
        </w:rPr>
        <w:t>Добровольная пожарная охрана. Общие требования</w:t>
      </w:r>
    </w:p>
    <w:p w14:paraId="31D32060" w14:textId="77777777" w:rsidR="00EC1C8B" w:rsidRDefault="00EC1C8B" w:rsidP="00EA7B78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B8DC4E4" w14:textId="77777777" w:rsidR="00EC1C8B" w:rsidRDefault="00EC1C8B" w:rsidP="00EA7B78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>У</w:t>
      </w:r>
      <w:r w:rsidRPr="00EC1C8B">
        <w:rPr>
          <w:rFonts w:ascii="Arial" w:hAnsi="Arial" w:cs="Arial"/>
          <w:b/>
          <w:bCs/>
        </w:rPr>
        <w:t>твержден</w:t>
      </w:r>
      <w:r>
        <w:rPr>
          <w:rFonts w:ascii="Arial" w:hAnsi="Arial" w:cs="Arial"/>
          <w:b/>
          <w:bCs/>
        </w:rPr>
        <w:t>о</w:t>
      </w:r>
      <w:r w:rsidRPr="00EC1C8B">
        <w:rPr>
          <w:rFonts w:ascii="Arial" w:hAnsi="Arial" w:cs="Arial"/>
          <w:b/>
          <w:bCs/>
        </w:rPr>
        <w:t xml:space="preserve"> и введен</w:t>
      </w:r>
      <w:r>
        <w:rPr>
          <w:rFonts w:ascii="Arial" w:hAnsi="Arial" w:cs="Arial"/>
          <w:b/>
          <w:bCs/>
        </w:rPr>
        <w:t>о</w:t>
      </w:r>
      <w:r w:rsidRPr="00EC1C8B">
        <w:rPr>
          <w:rFonts w:ascii="Arial" w:hAnsi="Arial" w:cs="Arial"/>
          <w:b/>
          <w:bCs/>
        </w:rPr>
        <w:t xml:space="preserve"> в действие Приказом Федерального агентства по техническому регулированию и метрологии от </w:t>
      </w:r>
      <w:r>
        <w:rPr>
          <w:rFonts w:ascii="Arial" w:hAnsi="Arial" w:cs="Arial"/>
          <w:b/>
          <w:bCs/>
          <w:u w:val="single"/>
        </w:rPr>
        <w:t xml:space="preserve">          </w:t>
      </w:r>
      <w:r w:rsidRPr="00EC1C8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                </w:t>
      </w:r>
      <w:r w:rsidRPr="00EC1C8B">
        <w:rPr>
          <w:rFonts w:ascii="Arial" w:hAnsi="Arial" w:cs="Arial"/>
          <w:b/>
          <w:bCs/>
        </w:rPr>
        <w:t xml:space="preserve">  №</w:t>
      </w:r>
      <w:r>
        <w:rPr>
          <w:rFonts w:ascii="Arial" w:hAnsi="Arial" w:cs="Arial"/>
          <w:b/>
          <w:bCs/>
          <w:u w:val="single"/>
        </w:rPr>
        <w:t xml:space="preserve">                </w:t>
      </w:r>
    </w:p>
    <w:p w14:paraId="58C71347" w14:textId="77777777" w:rsidR="00EC1C8B" w:rsidRDefault="00EC1C8B" w:rsidP="00EA7B78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683B6A53" w14:textId="66D35029" w:rsidR="00EC1C8B" w:rsidRDefault="00EC1C8B" w:rsidP="00EA7B78">
      <w:pPr>
        <w:spacing w:line="36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Д</w:t>
      </w:r>
      <w:r w:rsidRPr="00EC1C8B">
        <w:rPr>
          <w:rFonts w:ascii="Arial" w:hAnsi="Arial" w:cs="Arial"/>
          <w:b/>
          <w:bCs/>
        </w:rPr>
        <w:t>ата введения – 202</w:t>
      </w:r>
      <w:r w:rsidR="00721ECA">
        <w:rPr>
          <w:rFonts w:ascii="Arial" w:hAnsi="Arial" w:cs="Arial"/>
          <w:b/>
          <w:bCs/>
        </w:rPr>
        <w:t>Х</w:t>
      </w:r>
      <w:r w:rsidRPr="00EC1C8B">
        <w:rPr>
          <w:rFonts w:ascii="Arial" w:hAnsi="Arial" w:cs="Arial"/>
          <w:b/>
          <w:bCs/>
        </w:rPr>
        <w:t xml:space="preserve"> –   –  </w:t>
      </w:r>
    </w:p>
    <w:p w14:paraId="4A6AE2B2" w14:textId="77777777" w:rsidR="00EC1C8B" w:rsidRDefault="00EC1C8B" w:rsidP="00EA7B78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4E7F4B6C" w14:textId="2588AF24" w:rsidR="00197919" w:rsidRDefault="00197919" w:rsidP="0024543A">
      <w:pPr>
        <w:spacing w:line="360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Раздел Содержание:</w:t>
      </w:r>
    </w:p>
    <w:p w14:paraId="3CCD9BED" w14:textId="595FF1C4" w:rsidR="00197919" w:rsidRDefault="00197919" w:rsidP="0024543A">
      <w:pPr>
        <w:spacing w:line="360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Пункт 11</w:t>
      </w:r>
    </w:p>
    <w:p w14:paraId="32D62CE3" w14:textId="07B61ED2" w:rsidR="00197919" w:rsidRPr="00197919" w:rsidRDefault="00197919" w:rsidP="001979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Arial" w:eastAsia="Arial" w:hAnsi="Arial" w:cs="Arial"/>
          <w:iCs/>
          <w:color w:val="000000"/>
        </w:rPr>
      </w:pPr>
      <w:r w:rsidRPr="00197919">
        <w:rPr>
          <w:rFonts w:ascii="Arial" w:eastAsia="Arial" w:hAnsi="Arial" w:cs="Arial"/>
          <w:iCs/>
          <w:color w:val="000000"/>
        </w:rPr>
        <w:t xml:space="preserve">В пункте 11 удалить следующие приложения: </w:t>
      </w:r>
    </w:p>
    <w:p w14:paraId="5205BF62" w14:textId="1540FB96" w:rsidR="00197919" w:rsidRPr="00197919" w:rsidRDefault="00197919" w:rsidP="001979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Arial" w:eastAsia="Arial" w:hAnsi="Arial" w:cs="Arial"/>
          <w:iCs/>
          <w:color w:val="000000"/>
        </w:rPr>
      </w:pPr>
      <w:r w:rsidRPr="00197919">
        <w:rPr>
          <w:rFonts w:ascii="Arial" w:eastAsia="Arial" w:hAnsi="Arial" w:cs="Arial"/>
          <w:iCs/>
          <w:color w:val="000000"/>
        </w:rPr>
        <w:t>Приложение В (обязательное) Программы профессиональной подготовки личного состава ДПО</w:t>
      </w:r>
      <w:r w:rsidRPr="00197919">
        <w:rPr>
          <w:rFonts w:ascii="Arial" w:eastAsia="Arial" w:hAnsi="Arial" w:cs="Arial"/>
          <w:iCs/>
          <w:color w:val="000000"/>
        </w:rPr>
        <w:t>;</w:t>
      </w:r>
    </w:p>
    <w:p w14:paraId="600DD245" w14:textId="1F7C9670" w:rsidR="00197919" w:rsidRPr="00197919" w:rsidRDefault="00197919" w:rsidP="008545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Arial" w:eastAsia="Arial" w:hAnsi="Arial" w:cs="Arial"/>
          <w:iCs/>
          <w:color w:val="000000"/>
        </w:rPr>
      </w:pPr>
      <w:r w:rsidRPr="00197919">
        <w:rPr>
          <w:rFonts w:ascii="Arial" w:eastAsia="Arial" w:hAnsi="Arial" w:cs="Arial"/>
          <w:iCs/>
          <w:color w:val="000000"/>
        </w:rPr>
        <w:t>Приложение Г (обязательное) Программа первоначальной подготовки</w:t>
      </w:r>
      <w:r w:rsidR="008545D2">
        <w:rPr>
          <w:rFonts w:ascii="Arial" w:eastAsia="Arial" w:hAnsi="Arial" w:cs="Arial"/>
          <w:iCs/>
          <w:color w:val="000000"/>
        </w:rPr>
        <w:t xml:space="preserve"> </w:t>
      </w:r>
      <w:r w:rsidRPr="00197919">
        <w:rPr>
          <w:rFonts w:ascii="Arial" w:eastAsia="Arial" w:hAnsi="Arial" w:cs="Arial"/>
          <w:iCs/>
          <w:color w:val="000000"/>
        </w:rPr>
        <w:t>личного состава ДПО</w:t>
      </w:r>
      <w:r w:rsidRPr="00197919">
        <w:rPr>
          <w:rFonts w:ascii="Arial" w:eastAsia="Arial" w:hAnsi="Arial" w:cs="Arial"/>
          <w:iCs/>
          <w:color w:val="000000"/>
        </w:rPr>
        <w:t>;</w:t>
      </w:r>
    </w:p>
    <w:p w14:paraId="1F22D2AE" w14:textId="7D3FC885" w:rsidR="00197919" w:rsidRPr="00197919" w:rsidRDefault="00197919" w:rsidP="001979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Arial" w:eastAsia="Arial" w:hAnsi="Arial" w:cs="Arial"/>
          <w:iCs/>
          <w:color w:val="000000"/>
        </w:rPr>
      </w:pPr>
      <w:r w:rsidRPr="00197919">
        <w:rPr>
          <w:rFonts w:ascii="Arial" w:eastAsia="Arial" w:hAnsi="Arial" w:cs="Arial"/>
          <w:iCs/>
          <w:color w:val="000000"/>
        </w:rPr>
        <w:t>Приложение Д (обязательное) Перечень тем для личного состава ДПО,</w:t>
      </w:r>
      <w:r w:rsidRPr="00197919">
        <w:rPr>
          <w:rFonts w:ascii="Arial" w:eastAsia="Arial" w:hAnsi="Arial" w:cs="Arial"/>
          <w:iCs/>
          <w:color w:val="000000"/>
        </w:rPr>
        <w:t xml:space="preserve"> </w:t>
      </w:r>
      <w:r w:rsidRPr="00197919">
        <w:rPr>
          <w:rFonts w:ascii="Arial" w:eastAsia="Arial" w:hAnsi="Arial" w:cs="Arial"/>
          <w:iCs/>
          <w:color w:val="000000"/>
        </w:rPr>
        <w:t>принимающего участие в тушении пожаров и проведении аварийно-спасательных работ</w:t>
      </w:r>
      <w:r>
        <w:rPr>
          <w:rFonts w:ascii="Arial" w:eastAsia="Arial" w:hAnsi="Arial" w:cs="Arial"/>
          <w:iCs/>
          <w:color w:val="000000"/>
        </w:rPr>
        <w:t>;</w:t>
      </w:r>
    </w:p>
    <w:p w14:paraId="73EB9007" w14:textId="2BCDDD9C" w:rsidR="00197919" w:rsidRPr="00197919" w:rsidRDefault="00197919" w:rsidP="001979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Arial" w:eastAsia="Arial" w:hAnsi="Arial" w:cs="Arial"/>
          <w:iCs/>
          <w:color w:val="000000"/>
        </w:rPr>
      </w:pPr>
      <w:r w:rsidRPr="00197919">
        <w:rPr>
          <w:rFonts w:ascii="Arial" w:eastAsia="Arial" w:hAnsi="Arial" w:cs="Arial"/>
          <w:iCs/>
          <w:color w:val="000000"/>
        </w:rPr>
        <w:t>Приложение Е (обязательное) Перечень тем для личного состава ДПО, принимающего участие в профилактике пожаров</w:t>
      </w:r>
      <w:r>
        <w:rPr>
          <w:rFonts w:ascii="Arial" w:eastAsia="Arial" w:hAnsi="Arial" w:cs="Arial"/>
          <w:iCs/>
          <w:color w:val="000000"/>
        </w:rPr>
        <w:t>;</w:t>
      </w:r>
    </w:p>
    <w:p w14:paraId="638C0EE8" w14:textId="4D2882FC" w:rsidR="00197919" w:rsidRPr="00197919" w:rsidRDefault="00197919" w:rsidP="001979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Arial" w:eastAsia="Arial" w:hAnsi="Arial" w:cs="Arial"/>
          <w:iCs/>
          <w:color w:val="000000"/>
        </w:rPr>
      </w:pPr>
      <w:r w:rsidRPr="00197919">
        <w:rPr>
          <w:rFonts w:ascii="Arial" w:eastAsia="Arial" w:hAnsi="Arial" w:cs="Arial"/>
          <w:iCs/>
          <w:color w:val="000000"/>
        </w:rPr>
        <w:t>Приложение Ж (обязательное) Перечень тем для личного состава ДПО, выполняющего функции водителя транспортных средств, моториста мобильных средств пожаротушения</w:t>
      </w:r>
      <w:r>
        <w:rPr>
          <w:rFonts w:ascii="Arial" w:eastAsia="Arial" w:hAnsi="Arial" w:cs="Arial"/>
          <w:iCs/>
          <w:color w:val="000000"/>
        </w:rPr>
        <w:t>;</w:t>
      </w:r>
    </w:p>
    <w:p w14:paraId="29D1D463" w14:textId="74CCDF48" w:rsidR="00197919" w:rsidRPr="00197919" w:rsidRDefault="00197919" w:rsidP="001979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Arial" w:eastAsia="Arial" w:hAnsi="Arial" w:cs="Arial"/>
          <w:iCs/>
          <w:color w:val="000000"/>
        </w:rPr>
      </w:pPr>
      <w:r w:rsidRPr="00197919">
        <w:rPr>
          <w:rFonts w:ascii="Arial" w:eastAsia="Arial" w:hAnsi="Arial" w:cs="Arial"/>
          <w:iCs/>
          <w:color w:val="000000"/>
        </w:rPr>
        <w:t>Приложение И (обязательное) Контрольная ведомость учета результатов первоначальной подготовки личного состава ДПО</w:t>
      </w:r>
      <w:r>
        <w:rPr>
          <w:rFonts w:ascii="Arial" w:eastAsia="Arial" w:hAnsi="Arial" w:cs="Arial"/>
          <w:iCs/>
          <w:color w:val="000000"/>
        </w:rPr>
        <w:t>;</w:t>
      </w:r>
    </w:p>
    <w:p w14:paraId="77A6637A" w14:textId="53A2FE95" w:rsidR="00197919" w:rsidRPr="00197919" w:rsidRDefault="00197919" w:rsidP="001979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Arial" w:eastAsia="Arial" w:hAnsi="Arial" w:cs="Arial"/>
          <w:iCs/>
          <w:color w:val="000000"/>
        </w:rPr>
      </w:pPr>
      <w:r w:rsidRPr="00197919">
        <w:rPr>
          <w:rFonts w:ascii="Arial" w:eastAsia="Arial" w:hAnsi="Arial" w:cs="Arial"/>
          <w:iCs/>
          <w:color w:val="000000"/>
        </w:rPr>
        <w:t>Приложение К (обязательное) Протокол о приеме зачета по окончании обучения по программе первоначальной подготовки личного состава ДПО</w:t>
      </w:r>
      <w:r>
        <w:rPr>
          <w:rFonts w:ascii="Arial" w:eastAsia="Arial" w:hAnsi="Arial" w:cs="Arial"/>
          <w:iCs/>
          <w:color w:val="000000"/>
        </w:rPr>
        <w:t>;</w:t>
      </w:r>
    </w:p>
    <w:p w14:paraId="2890F317" w14:textId="6E918533" w:rsidR="00197919" w:rsidRPr="00197919" w:rsidRDefault="00197919" w:rsidP="001979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Arial" w:eastAsia="Arial" w:hAnsi="Arial" w:cs="Arial"/>
          <w:iCs/>
          <w:color w:val="000000"/>
        </w:rPr>
      </w:pPr>
      <w:r w:rsidRPr="00197919">
        <w:rPr>
          <w:rFonts w:ascii="Arial" w:eastAsia="Arial" w:hAnsi="Arial" w:cs="Arial"/>
          <w:iCs/>
          <w:color w:val="000000"/>
        </w:rPr>
        <w:t>Приложение Л (обязательное) Свидетельство о завершении обучения по программе первоначальной подготовки личного состава ДПО</w:t>
      </w:r>
      <w:r>
        <w:rPr>
          <w:rFonts w:ascii="Arial" w:eastAsia="Arial" w:hAnsi="Arial" w:cs="Arial"/>
          <w:iCs/>
          <w:color w:val="000000"/>
        </w:rPr>
        <w:t>.</w:t>
      </w:r>
    </w:p>
    <w:p w14:paraId="3A9DF892" w14:textId="3D6E60AB" w:rsidR="00514842" w:rsidRPr="00514842" w:rsidRDefault="00514842" w:rsidP="0024543A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514842">
        <w:rPr>
          <w:rFonts w:ascii="Arial" w:hAnsi="Arial" w:cs="Arial"/>
          <w:b/>
        </w:rPr>
        <w:t xml:space="preserve">Раздел 1 </w:t>
      </w:r>
      <w:r w:rsidR="00721ECA" w:rsidRPr="00514842">
        <w:rPr>
          <w:rFonts w:ascii="Arial" w:hAnsi="Arial" w:cs="Arial"/>
          <w:b/>
        </w:rPr>
        <w:t>Область применени</w:t>
      </w:r>
      <w:r w:rsidR="007C09C0">
        <w:rPr>
          <w:rFonts w:ascii="Arial" w:hAnsi="Arial" w:cs="Arial"/>
          <w:b/>
        </w:rPr>
        <w:t>я:</w:t>
      </w:r>
      <w:r w:rsidR="0024543A" w:rsidRPr="00514842">
        <w:rPr>
          <w:rFonts w:ascii="Arial" w:hAnsi="Arial" w:cs="Arial"/>
          <w:b/>
        </w:rPr>
        <w:t xml:space="preserve"> </w:t>
      </w:r>
    </w:p>
    <w:p w14:paraId="57F23FCE" w14:textId="5D80125B" w:rsidR="00711667" w:rsidRDefault="00711667" w:rsidP="0024543A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1.1 изложить в новой редакции:</w:t>
      </w:r>
    </w:p>
    <w:p w14:paraId="12F82178" w14:textId="0C3C79B9" w:rsidR="00711667" w:rsidRPr="00711667" w:rsidRDefault="00711667" w:rsidP="007116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«</w:t>
      </w:r>
      <w:r w:rsidRPr="00711667">
        <w:rPr>
          <w:rFonts w:ascii="Arial" w:hAnsi="Arial" w:cs="Arial"/>
          <w:bCs/>
        </w:rPr>
        <w:t>1.1 Настоящий стандарт устанавливает общие требования к добровольной пожарной охране (в дальнейшем - ДПО) и личному составу ДПО, а также устанавливает термины и определения»</w:t>
      </w:r>
      <w:r>
        <w:rPr>
          <w:rFonts w:ascii="Arial" w:hAnsi="Arial" w:cs="Arial"/>
          <w:bCs/>
        </w:rPr>
        <w:t>.</w:t>
      </w:r>
    </w:p>
    <w:p w14:paraId="4A0327DA" w14:textId="77777777" w:rsidR="00711667" w:rsidRPr="00514842" w:rsidRDefault="00711667" w:rsidP="00711667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514842">
        <w:rPr>
          <w:rFonts w:ascii="Arial" w:hAnsi="Arial" w:cs="Arial"/>
          <w:b/>
        </w:rPr>
        <w:lastRenderedPageBreak/>
        <w:t>Раздел 3 Термины, определения и сокращения</w:t>
      </w:r>
      <w:r>
        <w:rPr>
          <w:rFonts w:ascii="Arial" w:hAnsi="Arial" w:cs="Arial"/>
          <w:b/>
        </w:rPr>
        <w:t>:</w:t>
      </w:r>
    </w:p>
    <w:p w14:paraId="47987105" w14:textId="3009D962" w:rsidR="00711667" w:rsidRDefault="00711667" w:rsidP="00711667">
      <w:pPr>
        <w:tabs>
          <w:tab w:val="left" w:pos="1290"/>
        </w:tabs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Пункты 3.1.3 и 3.1.4 заменить слова «подразделение добровольной пожарной охраны» на «добровольное пожарное подразделение»</w:t>
      </w:r>
    </w:p>
    <w:p w14:paraId="3DDF633A" w14:textId="0C8A14A2" w:rsidR="00F24FFA" w:rsidRPr="00EF5780" w:rsidRDefault="00F24FFA" w:rsidP="00EF57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3.1.6 изложить в новой редакции следующего содержания:</w:t>
      </w:r>
    </w:p>
    <w:p w14:paraId="754C9F64" w14:textId="6394E40B" w:rsidR="00EF5780" w:rsidRPr="00EF5780" w:rsidRDefault="00F24FFA" w:rsidP="00EF5780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r w:rsidR="00EF5780" w:rsidRPr="00EF5780">
        <w:rPr>
          <w:bCs/>
          <w:sz w:val="24"/>
          <w:szCs w:val="24"/>
        </w:rPr>
        <w:t xml:space="preserve">3.1.6 </w:t>
      </w:r>
      <w:r w:rsidR="00EF5780" w:rsidRPr="00F24FFA">
        <w:rPr>
          <w:b/>
          <w:sz w:val="24"/>
          <w:szCs w:val="24"/>
        </w:rPr>
        <w:t>район выезда подразделения:</w:t>
      </w:r>
      <w:r w:rsidR="00EF5780" w:rsidRPr="00EF5780">
        <w:rPr>
          <w:bCs/>
          <w:sz w:val="24"/>
          <w:szCs w:val="24"/>
        </w:rPr>
        <w:t xml:space="preserve"> Определенная расписанием выезда территория, в границах которой предусмотрено первоочередное направление сил и средств подразделения пожарной </w:t>
      </w:r>
      <w:proofErr w:type="gramStart"/>
      <w:r w:rsidR="00EF5780" w:rsidRPr="00EF5780">
        <w:rPr>
          <w:bCs/>
          <w:sz w:val="24"/>
          <w:szCs w:val="24"/>
        </w:rPr>
        <w:t>охраны по первому сообщению</w:t>
      </w:r>
      <w:proofErr w:type="gramEnd"/>
      <w:r w:rsidR="00EF5780" w:rsidRPr="00EF5780">
        <w:rPr>
          <w:bCs/>
          <w:sz w:val="24"/>
          <w:szCs w:val="24"/>
        </w:rPr>
        <w:t xml:space="preserve"> о пожаре (ЧС)</w:t>
      </w:r>
      <w:r>
        <w:rPr>
          <w:bCs/>
          <w:sz w:val="24"/>
          <w:szCs w:val="24"/>
        </w:rPr>
        <w:t>»</w:t>
      </w:r>
      <w:r w:rsidR="00EF5780" w:rsidRPr="00EF5780">
        <w:rPr>
          <w:bCs/>
          <w:sz w:val="24"/>
          <w:szCs w:val="24"/>
        </w:rPr>
        <w:t>.</w:t>
      </w:r>
    </w:p>
    <w:p w14:paraId="534313D6" w14:textId="6F0B622F" w:rsidR="00F24FFA" w:rsidRDefault="00F24FFA" w:rsidP="00EF57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3.1.7 изложить в новой редакции следующего содержания:</w:t>
      </w:r>
    </w:p>
    <w:p w14:paraId="178BAD2D" w14:textId="4084185C" w:rsidR="00EF5780" w:rsidRPr="00EF5780" w:rsidRDefault="00F24FFA" w:rsidP="00EF57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«</w:t>
      </w:r>
      <w:r w:rsidR="00EF5780" w:rsidRPr="00EF5780">
        <w:rPr>
          <w:rFonts w:ascii="Arial" w:hAnsi="Arial" w:cs="Arial"/>
          <w:bCs/>
        </w:rPr>
        <w:t xml:space="preserve">3.1.7 </w:t>
      </w:r>
      <w:r w:rsidR="00EF5780" w:rsidRPr="00F24FFA">
        <w:rPr>
          <w:rFonts w:ascii="Arial" w:hAnsi="Arial" w:cs="Arial"/>
          <w:b/>
        </w:rPr>
        <w:t>расписание выезда подразделений пожарно-спасательного гарнизона для тушения пожаров и проведения аварийно-спасательных работ</w:t>
      </w:r>
      <w:r w:rsidR="00EF5780" w:rsidRPr="00EF5780">
        <w:rPr>
          <w:rFonts w:ascii="Arial" w:hAnsi="Arial" w:cs="Arial"/>
          <w:bCs/>
        </w:rPr>
        <w:t xml:space="preserve">: Документ предварительного планирования действий по тушению пожаров и проведению аварийно-спасательных работ, утвержденный в установленном порядке, определяющий территории, в границах которых предусмотрено первоочередное направление сил и средств подразделения пожарной </w:t>
      </w:r>
      <w:proofErr w:type="gramStart"/>
      <w:r w:rsidR="00EF5780" w:rsidRPr="00EF5780">
        <w:rPr>
          <w:rFonts w:ascii="Arial" w:hAnsi="Arial" w:cs="Arial"/>
          <w:bCs/>
        </w:rPr>
        <w:t>охраны по первому сообщению</w:t>
      </w:r>
      <w:proofErr w:type="gramEnd"/>
      <w:r w:rsidR="00EF5780" w:rsidRPr="00EF5780">
        <w:rPr>
          <w:rFonts w:ascii="Arial" w:hAnsi="Arial" w:cs="Arial"/>
          <w:bCs/>
        </w:rPr>
        <w:t xml:space="preserve"> о пожаре</w:t>
      </w:r>
      <w:r>
        <w:rPr>
          <w:rFonts w:ascii="Arial" w:hAnsi="Arial" w:cs="Arial"/>
          <w:bCs/>
        </w:rPr>
        <w:t>».</w:t>
      </w:r>
    </w:p>
    <w:p w14:paraId="6C762FB8" w14:textId="257FE16D" w:rsidR="00EF5780" w:rsidRDefault="00267147" w:rsidP="0024543A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3.1.8 изложить в новой редакции:</w:t>
      </w:r>
    </w:p>
    <w:p w14:paraId="1FFFB834" w14:textId="43A1795B" w:rsidR="00267147" w:rsidRPr="00267147" w:rsidRDefault="00267147" w:rsidP="002671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«</w:t>
      </w:r>
      <w:bookmarkStart w:id="0" w:name="_Hlk189492047"/>
      <w:r w:rsidRPr="00267147">
        <w:rPr>
          <w:rFonts w:ascii="Arial" w:hAnsi="Arial" w:cs="Arial"/>
          <w:bCs/>
        </w:rPr>
        <w:t>3.1.8 </w:t>
      </w:r>
      <w:bookmarkEnd w:id="0"/>
      <w:r w:rsidRPr="00267147">
        <w:rPr>
          <w:rFonts w:ascii="Arial" w:hAnsi="Arial" w:cs="Arial"/>
          <w:b/>
        </w:rPr>
        <w:t>участие в тушении пожаров и проведении аварийно-спасательных работ</w:t>
      </w:r>
      <w:r w:rsidRPr="00267147">
        <w:rPr>
          <w:rFonts w:ascii="Arial" w:hAnsi="Arial" w:cs="Arial"/>
          <w:bCs/>
        </w:rPr>
        <w:t xml:space="preserve">: </w:t>
      </w:r>
      <w:bookmarkStart w:id="1" w:name="_Hlk189492055"/>
      <w:r w:rsidRPr="00267147">
        <w:rPr>
          <w:rFonts w:ascii="Arial" w:hAnsi="Arial" w:cs="Arial"/>
          <w:bCs/>
        </w:rPr>
        <w:t>Деятельность по предотвращению возможности дальнейшего</w:t>
      </w:r>
      <w:r>
        <w:rPr>
          <w:rFonts w:ascii="Arial" w:hAnsi="Arial" w:cs="Arial"/>
          <w:bCs/>
        </w:rPr>
        <w:t xml:space="preserve"> </w:t>
      </w:r>
      <w:r w:rsidRPr="00267147">
        <w:rPr>
          <w:rFonts w:ascii="Arial" w:hAnsi="Arial" w:cs="Arial"/>
          <w:bCs/>
        </w:rPr>
        <w:t>распространения огня и созданию условий для его ликвидации имеющимися силами и средствами</w:t>
      </w:r>
      <w:r>
        <w:rPr>
          <w:rFonts w:ascii="Arial" w:hAnsi="Arial" w:cs="Arial"/>
          <w:bCs/>
        </w:rPr>
        <w:t>».</w:t>
      </w:r>
      <w:r w:rsidRPr="00267147">
        <w:rPr>
          <w:rFonts w:ascii="Arial" w:hAnsi="Arial" w:cs="Arial"/>
          <w:bCs/>
        </w:rPr>
        <w:t xml:space="preserve"> </w:t>
      </w:r>
    </w:p>
    <w:bookmarkEnd w:id="1"/>
    <w:p w14:paraId="7F39E444" w14:textId="40FCADCD" w:rsidR="00267147" w:rsidRDefault="00267147" w:rsidP="0024543A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3.1.9 после слов «их последствий» поставить точку, слова «</w:t>
      </w:r>
      <w:r w:rsidRPr="00267147">
        <w:rPr>
          <w:rFonts w:ascii="Arial" w:hAnsi="Arial" w:cs="Arial"/>
          <w:bCs/>
        </w:rPr>
        <w:t>проводимая</w:t>
      </w:r>
      <w:r>
        <w:rPr>
          <w:rFonts w:ascii="Arial" w:hAnsi="Arial" w:cs="Arial"/>
          <w:bCs/>
        </w:rPr>
        <w:t xml:space="preserve"> </w:t>
      </w:r>
      <w:r w:rsidRPr="00267147">
        <w:rPr>
          <w:rFonts w:ascii="Arial" w:hAnsi="Arial" w:cs="Arial"/>
          <w:bCs/>
        </w:rPr>
        <w:t>в пределах первичных мер пожарной безопасности и противопожарного режима</w:t>
      </w:r>
      <w:r>
        <w:rPr>
          <w:rFonts w:ascii="Arial" w:hAnsi="Arial" w:cs="Arial"/>
          <w:bCs/>
        </w:rPr>
        <w:t>» исключить.</w:t>
      </w:r>
    </w:p>
    <w:p w14:paraId="7783BE78" w14:textId="1A03C074" w:rsidR="00EF5780" w:rsidRDefault="00120676" w:rsidP="0024543A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Добавить пункты 3.1.11, 3.1.12, 3.1.13, 3.1.14, 3.1.15, 3.1.16, 3.1.17, 3.1.18, 3.1.19, 3.1.20 следующего содержания:</w:t>
      </w:r>
    </w:p>
    <w:p w14:paraId="3759D86C" w14:textId="1F4F19D7" w:rsidR="00120676" w:rsidRPr="00120676" w:rsidRDefault="00120676" w:rsidP="00120676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r w:rsidRPr="00120676">
        <w:rPr>
          <w:bCs/>
          <w:sz w:val="24"/>
          <w:szCs w:val="24"/>
        </w:rPr>
        <w:t xml:space="preserve">3.1.11 </w:t>
      </w:r>
      <w:r w:rsidRPr="00120676">
        <w:rPr>
          <w:b/>
          <w:sz w:val="24"/>
          <w:szCs w:val="24"/>
        </w:rPr>
        <w:t>добровольная пожарная охрана:</w:t>
      </w:r>
      <w:r w:rsidRPr="0012067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</w:t>
      </w:r>
      <w:r w:rsidRPr="00120676">
        <w:rPr>
          <w:bCs/>
          <w:sz w:val="24"/>
          <w:szCs w:val="24"/>
        </w:rPr>
        <w:t>снованный на добровольческой деятельности вид пожарной охраны, включающий в себя общественные объединения добровольной пожарной охраны, объектовые добровольные пожарные подразделения и входящих в их состав добровольных пожарных, деятельность которых предусматривает участие в профилактике и (или) тушении пожаров и проведении аварийно-спасательных работ</w:t>
      </w:r>
    </w:p>
    <w:p w14:paraId="0CD06FB2" w14:textId="77777777" w:rsidR="00120676" w:rsidRPr="00120676" w:rsidRDefault="00120676" w:rsidP="00120676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120676">
        <w:rPr>
          <w:bCs/>
          <w:sz w:val="24"/>
          <w:szCs w:val="24"/>
        </w:rPr>
        <w:t xml:space="preserve">3.1.12 </w:t>
      </w:r>
      <w:r w:rsidRPr="00120676">
        <w:rPr>
          <w:b/>
          <w:sz w:val="24"/>
          <w:szCs w:val="24"/>
        </w:rPr>
        <w:t>добровольный пожарный:</w:t>
      </w:r>
      <w:r w:rsidRPr="00120676">
        <w:rPr>
          <w:bCs/>
          <w:sz w:val="24"/>
          <w:szCs w:val="24"/>
        </w:rPr>
        <w:t xml:space="preserve"> Физическое лицо, принимающее на добровольной и безвозмездной основе участие в профилактике и (или) тушении пожаров и проведении аварийно-спасательных работ в составе добровольного пожарного подразделения;</w:t>
      </w:r>
    </w:p>
    <w:p w14:paraId="3359A594" w14:textId="77777777" w:rsidR="00120676" w:rsidRPr="00120676" w:rsidRDefault="00120676" w:rsidP="00120676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120676">
        <w:rPr>
          <w:bCs/>
          <w:sz w:val="24"/>
          <w:szCs w:val="24"/>
        </w:rPr>
        <w:lastRenderedPageBreak/>
        <w:t>3.1.13 добровольное пожарное подразделение: Добровольная пожарная дружина или добровольная пожарная команда, созданные организацией независимо от ее организационно-правовой формы для участия в профилактике и (или) тушении пожаров и проведении аварийно-спасательных работ;</w:t>
      </w:r>
    </w:p>
    <w:p w14:paraId="1131F529" w14:textId="77777777" w:rsidR="00120676" w:rsidRPr="00120676" w:rsidRDefault="00120676" w:rsidP="00120676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120676">
        <w:rPr>
          <w:bCs/>
          <w:sz w:val="24"/>
          <w:szCs w:val="24"/>
        </w:rPr>
        <w:t xml:space="preserve">3.1.14 </w:t>
      </w:r>
      <w:r w:rsidRPr="00120676">
        <w:rPr>
          <w:b/>
          <w:sz w:val="24"/>
          <w:szCs w:val="24"/>
        </w:rPr>
        <w:t>добровольная пожарная дружина:</w:t>
      </w:r>
      <w:r w:rsidRPr="00120676">
        <w:rPr>
          <w:bCs/>
          <w:sz w:val="24"/>
          <w:szCs w:val="24"/>
        </w:rPr>
        <w:t xml:space="preserve"> Территориальное или объектовое добровольное пожарное подразделение, оснащенное первичными средствами пожаротушения, пожарными мотопомпами и не имеющее на вооружении пожарных автомобилей и приспособленных для тушения пожаров технических средств;</w:t>
      </w:r>
    </w:p>
    <w:p w14:paraId="4496E9EE" w14:textId="77777777" w:rsidR="00120676" w:rsidRPr="00120676" w:rsidRDefault="00120676" w:rsidP="00120676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120676">
        <w:rPr>
          <w:bCs/>
          <w:sz w:val="24"/>
          <w:szCs w:val="24"/>
        </w:rPr>
        <w:t xml:space="preserve">3.1.15 </w:t>
      </w:r>
      <w:r w:rsidRPr="00120676">
        <w:rPr>
          <w:b/>
          <w:sz w:val="24"/>
          <w:szCs w:val="24"/>
        </w:rPr>
        <w:t>добровольная пожарная команда:</w:t>
      </w:r>
      <w:r w:rsidRPr="00120676">
        <w:rPr>
          <w:bCs/>
          <w:sz w:val="24"/>
          <w:szCs w:val="24"/>
        </w:rPr>
        <w:t xml:space="preserve"> Территориальное или объектовое добровольное пожарное подразделение, оснащенное пожарным автомобилем и (или) приспособленными для тушения пожаров техническими средствами;</w:t>
      </w:r>
    </w:p>
    <w:p w14:paraId="6C99269A" w14:textId="77777777" w:rsidR="00120676" w:rsidRPr="00120676" w:rsidRDefault="00120676" w:rsidP="00120676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120676">
        <w:rPr>
          <w:bCs/>
          <w:sz w:val="24"/>
          <w:szCs w:val="24"/>
        </w:rPr>
        <w:t xml:space="preserve">3.1.16 </w:t>
      </w:r>
      <w:r w:rsidRPr="00120676">
        <w:rPr>
          <w:b/>
          <w:sz w:val="24"/>
          <w:szCs w:val="24"/>
        </w:rPr>
        <w:t>территориальное добровольное пожарное подразделение (территориальная добровольная пожарная дружина и (или) территориальная добровольная пожарная команда):</w:t>
      </w:r>
      <w:r w:rsidRPr="00120676">
        <w:rPr>
          <w:bCs/>
          <w:sz w:val="24"/>
          <w:szCs w:val="24"/>
        </w:rPr>
        <w:t xml:space="preserve"> Структурное подразделение общественного объединения пожарной охраны, созданное для участия в профилактике и (или) тушении пожаров и проведении аварийно-спасательных работ на территориях одного или нескольких муниципальных образований; </w:t>
      </w:r>
    </w:p>
    <w:p w14:paraId="4A6AC54D" w14:textId="77777777" w:rsidR="00120676" w:rsidRPr="00120676" w:rsidRDefault="00120676" w:rsidP="00120676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120676">
        <w:rPr>
          <w:bCs/>
          <w:sz w:val="24"/>
          <w:szCs w:val="24"/>
        </w:rPr>
        <w:t xml:space="preserve">3.1.17 </w:t>
      </w:r>
      <w:r w:rsidRPr="00120676">
        <w:rPr>
          <w:b/>
          <w:sz w:val="24"/>
          <w:szCs w:val="24"/>
        </w:rPr>
        <w:t xml:space="preserve">объектовое добровольное пожарное подразделение (объектовая добровольная пожарная дружина и (или) объектовая добровольная пожарная команда): </w:t>
      </w:r>
      <w:r w:rsidRPr="00120676">
        <w:rPr>
          <w:bCs/>
          <w:sz w:val="24"/>
          <w:szCs w:val="24"/>
        </w:rPr>
        <w:t>Структурное подразделение организации, не являющейся общественным объединением пожарной охраны, созданное для участия в профилактике и (или) тушении пожаров и проведении аварийно-спасательных работ в данной организации;</w:t>
      </w:r>
    </w:p>
    <w:p w14:paraId="7D1FEF6A" w14:textId="77777777" w:rsidR="00120676" w:rsidRPr="00120676" w:rsidRDefault="00120676" w:rsidP="00120676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120676">
        <w:rPr>
          <w:bCs/>
          <w:sz w:val="24"/>
          <w:szCs w:val="24"/>
        </w:rPr>
        <w:t xml:space="preserve">3.1.18 </w:t>
      </w:r>
      <w:r w:rsidRPr="00120676">
        <w:rPr>
          <w:b/>
          <w:sz w:val="24"/>
          <w:szCs w:val="24"/>
        </w:rPr>
        <w:t>работник добровольной пожарной охраны:</w:t>
      </w:r>
      <w:r w:rsidRPr="00120676">
        <w:rPr>
          <w:bCs/>
          <w:sz w:val="24"/>
          <w:szCs w:val="24"/>
        </w:rPr>
        <w:t xml:space="preserve"> Физическое лицо, вступившее в трудовые отношения с юридическим лицом - общественным объединением пожарной охраны;</w:t>
      </w:r>
    </w:p>
    <w:p w14:paraId="4D30AA8C" w14:textId="77777777" w:rsidR="00120676" w:rsidRPr="00120676" w:rsidRDefault="00120676" w:rsidP="00120676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120676">
        <w:rPr>
          <w:bCs/>
          <w:sz w:val="24"/>
          <w:szCs w:val="24"/>
        </w:rPr>
        <w:t xml:space="preserve">3.1.19 </w:t>
      </w:r>
      <w:r w:rsidRPr="00120676">
        <w:rPr>
          <w:b/>
          <w:sz w:val="24"/>
          <w:szCs w:val="24"/>
        </w:rPr>
        <w:t>статус добровольного пожарного:</w:t>
      </w:r>
      <w:r w:rsidRPr="00120676">
        <w:rPr>
          <w:bCs/>
          <w:sz w:val="24"/>
          <w:szCs w:val="24"/>
        </w:rPr>
        <w:t xml:space="preserve"> Совокупность прав и свобод, гарантированных государством, обязанностей и ответственности добровольных пожарных, установленных настоящим Федеральным законом 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актами, уставом общественного объединения пожарной охраны либо положением о добровольном пожарном подразделении;</w:t>
      </w:r>
    </w:p>
    <w:p w14:paraId="5F0B8C35" w14:textId="77777777" w:rsidR="00120676" w:rsidRPr="00120676" w:rsidRDefault="00120676" w:rsidP="00120676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120676">
        <w:rPr>
          <w:bCs/>
          <w:sz w:val="24"/>
          <w:szCs w:val="24"/>
        </w:rPr>
        <w:t xml:space="preserve">3.1.20 </w:t>
      </w:r>
      <w:r w:rsidRPr="00120676">
        <w:rPr>
          <w:b/>
          <w:sz w:val="24"/>
          <w:szCs w:val="24"/>
        </w:rPr>
        <w:t>старший добровольный пожарный:</w:t>
      </w:r>
      <w:r w:rsidRPr="00120676">
        <w:rPr>
          <w:bCs/>
          <w:sz w:val="24"/>
          <w:szCs w:val="24"/>
        </w:rPr>
        <w:t xml:space="preserve"> Назначенный руководителем или </w:t>
      </w:r>
      <w:r w:rsidRPr="00120676">
        <w:rPr>
          <w:bCs/>
          <w:sz w:val="24"/>
          <w:szCs w:val="24"/>
        </w:rPr>
        <w:lastRenderedPageBreak/>
        <w:t>учредителем добровольного пожарного подразделения старший из числа личного состава добровольного пожарного подразделения, прибывшего первым на пожар.</w:t>
      </w:r>
    </w:p>
    <w:p w14:paraId="1D94AFA9" w14:textId="749C2949" w:rsidR="00120676" w:rsidRPr="00611BE6" w:rsidRDefault="00611BE6" w:rsidP="0024543A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611BE6">
        <w:rPr>
          <w:rFonts w:ascii="Arial" w:hAnsi="Arial" w:cs="Arial"/>
          <w:b/>
        </w:rPr>
        <w:t>Раздел 3.2 Сокращения</w:t>
      </w:r>
    </w:p>
    <w:p w14:paraId="2E70BF10" w14:textId="09727C70" w:rsidR="00120676" w:rsidRDefault="00611BE6" w:rsidP="0024543A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Добавить сокращения</w:t>
      </w:r>
      <w:r w:rsidRPr="00611BE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следующего содержания:</w:t>
      </w:r>
    </w:p>
    <w:p w14:paraId="18CD293E" w14:textId="77777777" w:rsidR="00611BE6" w:rsidRPr="004D4692" w:rsidRDefault="00611BE6" w:rsidP="00611B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bookmarkStart w:id="2" w:name="_Hlk189492742"/>
      <w:r w:rsidRPr="004D4692">
        <w:rPr>
          <w:rFonts w:ascii="Arial" w:hAnsi="Arial" w:cs="Arial"/>
          <w:bCs/>
        </w:rPr>
        <w:t>ДПП – добровольное пожарное подразделение;</w:t>
      </w:r>
    </w:p>
    <w:bookmarkEnd w:id="2"/>
    <w:p w14:paraId="7035E689" w14:textId="77777777" w:rsidR="00611BE6" w:rsidRPr="004D4692" w:rsidRDefault="00611BE6" w:rsidP="00611B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 w:rsidRPr="004D4692">
        <w:rPr>
          <w:rFonts w:ascii="Arial" w:hAnsi="Arial" w:cs="Arial"/>
          <w:bCs/>
        </w:rPr>
        <w:t>ТДПК – территориальная добровольная пожарная команда;</w:t>
      </w:r>
    </w:p>
    <w:p w14:paraId="5EDA15D2" w14:textId="77777777" w:rsidR="00611BE6" w:rsidRPr="004D4692" w:rsidRDefault="00611BE6" w:rsidP="00611B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 w:rsidRPr="004D4692">
        <w:rPr>
          <w:rFonts w:ascii="Arial" w:hAnsi="Arial" w:cs="Arial"/>
          <w:bCs/>
        </w:rPr>
        <w:t>ТДПД - территориальная добровольная пожарная дружина;</w:t>
      </w:r>
    </w:p>
    <w:p w14:paraId="6F840376" w14:textId="77777777" w:rsidR="00611BE6" w:rsidRPr="004D4692" w:rsidRDefault="00611BE6" w:rsidP="00611B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bookmarkStart w:id="3" w:name="_Hlk189492750"/>
      <w:r w:rsidRPr="004D4692">
        <w:rPr>
          <w:rFonts w:ascii="Arial" w:hAnsi="Arial" w:cs="Arial"/>
          <w:bCs/>
        </w:rPr>
        <w:t>ОДПК – объектовая добровольная пожарная команда;</w:t>
      </w:r>
    </w:p>
    <w:p w14:paraId="3685AE78" w14:textId="77777777" w:rsidR="00611BE6" w:rsidRPr="004D4692" w:rsidRDefault="00611BE6" w:rsidP="00611B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 w:rsidRPr="004D4692">
        <w:rPr>
          <w:rFonts w:ascii="Arial" w:hAnsi="Arial" w:cs="Arial"/>
          <w:bCs/>
        </w:rPr>
        <w:t>ОДПД – объектовая добровольная пожарная дружина.</w:t>
      </w:r>
    </w:p>
    <w:bookmarkEnd w:id="3"/>
    <w:p w14:paraId="16FB0F56" w14:textId="672D56F3" w:rsidR="004D4692" w:rsidRPr="004D4692" w:rsidRDefault="004D4692" w:rsidP="004D4692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«ПСГ - пожарно-спасательный гарнизон» заменить на </w:t>
      </w:r>
      <w:bookmarkStart w:id="4" w:name="_Hlk189492812"/>
      <w:r>
        <w:rPr>
          <w:rFonts w:ascii="Arial" w:hAnsi="Arial" w:cs="Arial"/>
          <w:bCs/>
        </w:rPr>
        <w:t>«</w:t>
      </w:r>
      <w:r w:rsidRPr="004D4692">
        <w:rPr>
          <w:rFonts w:ascii="Arial" w:hAnsi="Arial" w:cs="Arial"/>
          <w:bCs/>
        </w:rPr>
        <w:t>МПСГ – местный пожарно-спасательный гарнизон</w:t>
      </w:r>
      <w:r>
        <w:rPr>
          <w:rFonts w:ascii="Arial" w:hAnsi="Arial" w:cs="Arial"/>
          <w:bCs/>
        </w:rPr>
        <w:t>»</w:t>
      </w:r>
    </w:p>
    <w:bookmarkEnd w:id="4"/>
    <w:p w14:paraId="4824E835" w14:textId="4CC39EB0" w:rsidR="00514842" w:rsidRPr="00514842" w:rsidRDefault="00514842" w:rsidP="0024543A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514842">
        <w:rPr>
          <w:rFonts w:ascii="Arial" w:hAnsi="Arial" w:cs="Arial"/>
          <w:b/>
        </w:rPr>
        <w:t>Раздел 4 Основные нормативные положения</w:t>
      </w:r>
      <w:r w:rsidR="007C09C0">
        <w:rPr>
          <w:rFonts w:ascii="Arial" w:hAnsi="Arial" w:cs="Arial"/>
          <w:b/>
        </w:rPr>
        <w:t>:</w:t>
      </w:r>
    </w:p>
    <w:p w14:paraId="3153B5BA" w14:textId="79EB5F4A" w:rsidR="0022613B" w:rsidRDefault="00514842" w:rsidP="009802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Пункт 4.2 абзац </w:t>
      </w:r>
      <w:r w:rsidR="00F5014C">
        <w:rPr>
          <w:rFonts w:ascii="Arial" w:hAnsi="Arial" w:cs="Arial"/>
          <w:bCs/>
        </w:rPr>
        <w:t xml:space="preserve">1 </w:t>
      </w:r>
      <w:r w:rsidR="00980228">
        <w:rPr>
          <w:rFonts w:ascii="Arial" w:hAnsi="Arial" w:cs="Arial"/>
          <w:bCs/>
        </w:rPr>
        <w:t>«участие в профилактике пожаров» заменить на «</w:t>
      </w:r>
      <w:r w:rsidR="00F5014C" w:rsidRPr="00F5014C">
        <w:rPr>
          <w:rFonts w:ascii="Arial" w:hAnsi="Arial" w:cs="Arial"/>
          <w:bCs/>
        </w:rPr>
        <w:t>осуществление профилактики пожаров</w:t>
      </w:r>
      <w:r w:rsidR="00980228">
        <w:rPr>
          <w:rFonts w:ascii="Arial" w:hAnsi="Arial" w:cs="Arial"/>
          <w:bCs/>
        </w:rPr>
        <w:t>»</w:t>
      </w:r>
      <w:r w:rsidR="00F5014C">
        <w:rPr>
          <w:rFonts w:ascii="Arial" w:hAnsi="Arial" w:cs="Arial"/>
          <w:bCs/>
        </w:rPr>
        <w:t>.</w:t>
      </w:r>
    </w:p>
    <w:p w14:paraId="3013AC90" w14:textId="00B038BD" w:rsidR="00E2314E" w:rsidRPr="00072BCE" w:rsidRDefault="00F5014C" w:rsidP="00F501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/>
        </w:rPr>
      </w:pPr>
      <w:r w:rsidRPr="00072BCE">
        <w:rPr>
          <w:rFonts w:ascii="Arial" w:hAnsi="Arial" w:cs="Arial"/>
          <w:b/>
        </w:rPr>
        <w:t>Раздел 5 Функции добровольной пожарной охраны</w:t>
      </w:r>
      <w:r w:rsidR="007C09C0">
        <w:rPr>
          <w:rFonts w:ascii="Arial" w:hAnsi="Arial" w:cs="Arial"/>
          <w:b/>
        </w:rPr>
        <w:t>:</w:t>
      </w:r>
    </w:p>
    <w:p w14:paraId="7F0BB89D" w14:textId="1DAFC211" w:rsidR="00574A7D" w:rsidRDefault="00E2314E" w:rsidP="00574A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Пункт 5.1 </w:t>
      </w:r>
      <w:r w:rsidR="00574A7D">
        <w:rPr>
          <w:rFonts w:ascii="Arial" w:hAnsi="Arial" w:cs="Arial"/>
          <w:bCs/>
        </w:rPr>
        <w:t>3 абзац «</w:t>
      </w:r>
      <w:r w:rsidR="00574A7D" w:rsidRPr="00574A7D">
        <w:rPr>
          <w:rFonts w:ascii="Arial" w:hAnsi="Arial" w:cs="Arial"/>
          <w:bCs/>
        </w:rPr>
        <w:t>- проводят противопожарную пропаганду;» изложить в новой редакции «- проводят противопожарную профилактику</w:t>
      </w:r>
      <w:r w:rsidR="00574A7D">
        <w:rPr>
          <w:rFonts w:ascii="Arial" w:hAnsi="Arial" w:cs="Arial"/>
          <w:bCs/>
        </w:rPr>
        <w:t>»;</w:t>
      </w:r>
    </w:p>
    <w:p w14:paraId="629EB89B" w14:textId="27DC371E" w:rsidR="00980228" w:rsidRDefault="00980228" w:rsidP="00574A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5.3 слова «подразделений ДПО» заменить на «ДПК»;</w:t>
      </w:r>
    </w:p>
    <w:p w14:paraId="681D43F9" w14:textId="11E3AE37" w:rsidR="00980228" w:rsidRDefault="00980228" w:rsidP="00574A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5.4 слова «Подразделения ДПО» заменить на «ДПК»;</w:t>
      </w:r>
    </w:p>
    <w:p w14:paraId="5C52E332" w14:textId="419B8804" w:rsidR="00574A7D" w:rsidRDefault="00574A7D" w:rsidP="00574A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Абзац 4 «</w:t>
      </w:r>
      <w:r w:rsidRPr="00574A7D">
        <w:rPr>
          <w:rFonts w:ascii="Arial" w:hAnsi="Arial" w:cs="Arial"/>
          <w:bCs/>
        </w:rPr>
        <w:t>- проводят профессиональное обучение личного состава ДПО;» исключить</w:t>
      </w:r>
      <w:r>
        <w:rPr>
          <w:rFonts w:ascii="Arial" w:hAnsi="Arial" w:cs="Arial"/>
          <w:bCs/>
        </w:rPr>
        <w:t>;</w:t>
      </w:r>
    </w:p>
    <w:p w14:paraId="3CEE99C8" w14:textId="38986F22" w:rsidR="00574A7D" w:rsidRDefault="00574A7D" w:rsidP="00574A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Абзац 6 слова «и общественных объединений пожарной охраны» заменить на «</w:t>
      </w:r>
      <w:r w:rsidRPr="00574A7D">
        <w:rPr>
          <w:rFonts w:ascii="Arial" w:hAnsi="Arial" w:cs="Arial"/>
          <w:bCs/>
        </w:rPr>
        <w:t>сводный реестр добровольных пожарных в порядке, установленном МЧС России»</w:t>
      </w:r>
    </w:p>
    <w:p w14:paraId="28CD55B2" w14:textId="1BD4B019" w:rsidR="00574A7D" w:rsidRPr="0011269F" w:rsidRDefault="0011269F" w:rsidP="00574A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/>
        </w:rPr>
      </w:pPr>
      <w:r w:rsidRPr="0011269F">
        <w:rPr>
          <w:rFonts w:ascii="Arial" w:hAnsi="Arial" w:cs="Arial"/>
          <w:b/>
        </w:rPr>
        <w:t>Раздел 6 Создание и размещение добровольной пожарной охраны</w:t>
      </w:r>
    </w:p>
    <w:p w14:paraId="1CC5A50D" w14:textId="54CEBB3A" w:rsidR="00574A7D" w:rsidRPr="00574A7D" w:rsidRDefault="0011269F" w:rsidP="00574A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6.2 слова «руководитель ДПО» заменить на «организация её создавшая»</w:t>
      </w:r>
      <w:r w:rsidR="00A63D3B">
        <w:rPr>
          <w:rFonts w:ascii="Arial" w:hAnsi="Arial" w:cs="Arial"/>
          <w:bCs/>
        </w:rPr>
        <w:t>, а слова «подразделений ДПО – собственник объекта» на слова «руководитель организации её создавшей».</w:t>
      </w:r>
    </w:p>
    <w:p w14:paraId="71EA195E" w14:textId="32E9E4B6" w:rsidR="00574A7D" w:rsidRPr="00FA7EE3" w:rsidRDefault="00A63D3B" w:rsidP="00FA7EE3">
      <w:pPr>
        <w:pBdr>
          <w:top w:val="nil"/>
          <w:left w:val="nil"/>
          <w:bottom w:val="nil"/>
          <w:right w:val="nil"/>
          <w:between w:val="nil"/>
        </w:pBdr>
        <w:tabs>
          <w:tab w:val="center" w:pos="5173"/>
        </w:tabs>
        <w:spacing w:line="360" w:lineRule="auto"/>
        <w:ind w:firstLine="709"/>
        <w:jc w:val="both"/>
        <w:rPr>
          <w:rFonts w:ascii="Arial" w:hAnsi="Arial" w:cs="Arial"/>
          <w:bCs/>
        </w:rPr>
      </w:pPr>
      <w:r w:rsidRPr="00FA7EE3">
        <w:rPr>
          <w:rFonts w:ascii="Arial" w:hAnsi="Arial" w:cs="Arial"/>
          <w:bCs/>
        </w:rPr>
        <w:t xml:space="preserve">Пункт 6.3 </w:t>
      </w:r>
      <w:r w:rsidR="00FA7EE3" w:rsidRPr="00FA7EE3">
        <w:rPr>
          <w:rFonts w:ascii="Arial" w:hAnsi="Arial" w:cs="Arial"/>
          <w:bCs/>
        </w:rPr>
        <w:t>изложить в новой редакции:</w:t>
      </w:r>
    </w:p>
    <w:p w14:paraId="3159840A" w14:textId="5E79C3E6" w:rsidR="00FA7EE3" w:rsidRDefault="00FA7EE3" w:rsidP="00FA7EE3">
      <w:pPr>
        <w:pBdr>
          <w:top w:val="nil"/>
          <w:left w:val="nil"/>
          <w:bottom w:val="nil"/>
          <w:right w:val="nil"/>
          <w:between w:val="nil"/>
        </w:pBdr>
        <w:tabs>
          <w:tab w:val="center" w:pos="5173"/>
        </w:tabs>
        <w:spacing w:line="360" w:lineRule="auto"/>
        <w:ind w:firstLine="709"/>
        <w:jc w:val="both"/>
        <w:rPr>
          <w:rFonts w:ascii="Arial" w:hAnsi="Arial" w:cs="Arial"/>
          <w:bCs/>
        </w:rPr>
      </w:pPr>
      <w:r w:rsidRPr="00FA7EE3">
        <w:rPr>
          <w:rFonts w:ascii="Arial" w:hAnsi="Arial" w:cs="Arial"/>
          <w:bCs/>
        </w:rPr>
        <w:t xml:space="preserve">«6.3 Численность ДПП определяет руководитель </w:t>
      </w:r>
      <w:proofErr w:type="gramStart"/>
      <w:r w:rsidRPr="00FA7EE3">
        <w:rPr>
          <w:rFonts w:ascii="Arial" w:hAnsi="Arial" w:cs="Arial"/>
          <w:bCs/>
        </w:rPr>
        <w:t>организации</w:t>
      </w:r>
      <w:proofErr w:type="gramEnd"/>
      <w:r w:rsidRPr="00FA7EE3">
        <w:rPr>
          <w:rFonts w:ascii="Arial" w:hAnsi="Arial" w:cs="Arial"/>
          <w:bCs/>
        </w:rPr>
        <w:t xml:space="preserve"> её создавшей расчетным методом, с учётом местных особенностей».</w:t>
      </w:r>
    </w:p>
    <w:p w14:paraId="481D2C2F" w14:textId="5FC72009" w:rsidR="00EF76D2" w:rsidRDefault="00EF76D2" w:rsidP="00FA7EE3">
      <w:pPr>
        <w:pBdr>
          <w:top w:val="nil"/>
          <w:left w:val="nil"/>
          <w:bottom w:val="nil"/>
          <w:right w:val="nil"/>
          <w:between w:val="nil"/>
        </w:pBdr>
        <w:tabs>
          <w:tab w:val="center" w:pos="5173"/>
        </w:tabs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Дополнить пунктом 6.4 следующего содержания:</w:t>
      </w:r>
    </w:p>
    <w:p w14:paraId="7FDCA1B9" w14:textId="09DC7208" w:rsidR="00EF76D2" w:rsidRPr="00EF76D2" w:rsidRDefault="00EF76D2" w:rsidP="00EF76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«6.4 </w:t>
      </w:r>
      <w:bookmarkStart w:id="5" w:name="_Hlk189567989"/>
      <w:r w:rsidRPr="00EF76D2">
        <w:rPr>
          <w:rFonts w:ascii="Arial" w:hAnsi="Arial" w:cs="Arial"/>
          <w:bCs/>
        </w:rPr>
        <w:t>ОДПК или ОДПД рекомендуется создавать и на объектах с массовым пребыванием людей</w:t>
      </w:r>
      <w:r>
        <w:rPr>
          <w:rFonts w:ascii="Arial" w:hAnsi="Arial" w:cs="Arial"/>
          <w:bCs/>
        </w:rPr>
        <w:t>».</w:t>
      </w:r>
    </w:p>
    <w:bookmarkEnd w:id="5"/>
    <w:p w14:paraId="6377F49D" w14:textId="0E18F4D7" w:rsidR="00FD019D" w:rsidRDefault="00FD019D" w:rsidP="005E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/>
        </w:rPr>
      </w:pPr>
      <w:r w:rsidRPr="00FD019D">
        <w:rPr>
          <w:rFonts w:ascii="Arial" w:hAnsi="Arial" w:cs="Arial"/>
          <w:b/>
        </w:rPr>
        <w:t>Раздел 7</w:t>
      </w:r>
    </w:p>
    <w:p w14:paraId="479581B2" w14:textId="70ABF256" w:rsidR="00FA7EE3" w:rsidRDefault="00FA7EE3" w:rsidP="005E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Пункт 7.1.1. изложить в новой редакции</w:t>
      </w:r>
      <w:r w:rsidR="00460EA0">
        <w:rPr>
          <w:rFonts w:ascii="Arial" w:hAnsi="Arial" w:cs="Arial"/>
          <w:b/>
        </w:rPr>
        <w:t xml:space="preserve"> следующего содержания</w:t>
      </w:r>
      <w:r>
        <w:rPr>
          <w:rFonts w:ascii="Arial" w:hAnsi="Arial" w:cs="Arial"/>
          <w:b/>
        </w:rPr>
        <w:t>:</w:t>
      </w:r>
    </w:p>
    <w:p w14:paraId="4BAA3952" w14:textId="1CFFC6AE" w:rsidR="00460EA0" w:rsidRPr="00460EA0" w:rsidRDefault="00460EA0" w:rsidP="00460E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«</w:t>
      </w:r>
      <w:r w:rsidRPr="00460EA0">
        <w:rPr>
          <w:rFonts w:ascii="Arial" w:hAnsi="Arial" w:cs="Arial"/>
          <w:bCs/>
        </w:rPr>
        <w:t>7.1.1 </w:t>
      </w:r>
      <w:bookmarkStart w:id="6" w:name="_Hlk190868374"/>
      <w:r w:rsidRPr="00460EA0">
        <w:rPr>
          <w:rFonts w:ascii="Arial" w:hAnsi="Arial" w:cs="Arial"/>
          <w:bCs/>
        </w:rPr>
        <w:t>ДПК-1 (первого типа) - ДПП с круглосуточным дежурством личного состава, оснащенное основным и/или специальным пожарным автомобилем (пожарными автомобилями), размещенное в здании пожарного депо и включенное в расписание выездов МПСГ. Здание пожарного депо обеспечено средствами связи (телефонная связь, радиосвязь)</w:t>
      </w:r>
      <w:r w:rsidR="002273DA">
        <w:rPr>
          <w:rFonts w:ascii="Arial" w:hAnsi="Arial" w:cs="Arial"/>
          <w:bCs/>
        </w:rPr>
        <w:t>».</w:t>
      </w:r>
      <w:r w:rsidRPr="00460EA0">
        <w:rPr>
          <w:rFonts w:ascii="Arial" w:hAnsi="Arial" w:cs="Arial"/>
          <w:bCs/>
        </w:rPr>
        <w:t xml:space="preserve"> </w:t>
      </w:r>
    </w:p>
    <w:bookmarkEnd w:id="6"/>
    <w:p w14:paraId="48681176" w14:textId="7E4982CE" w:rsidR="00FA7EE3" w:rsidRDefault="00FA7EE3" w:rsidP="005E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Пункт 7.1.2 изложить в новой редакции:</w:t>
      </w:r>
    </w:p>
    <w:p w14:paraId="64C9E8D5" w14:textId="4C303238" w:rsidR="00FA7EE3" w:rsidRPr="00FA7EE3" w:rsidRDefault="00FA7EE3" w:rsidP="00FA7E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 w:rsidRPr="00FA7EE3">
        <w:rPr>
          <w:rFonts w:ascii="Arial" w:hAnsi="Arial" w:cs="Arial"/>
          <w:bCs/>
        </w:rPr>
        <w:t>«7.1.2 ДПК-2 (второго типа) –ДПП, оснащенное пожарным автомобилем и (или) техническим средством, приспособленным для тушения пожаров. Организовано круглосуточное дежурство водителя и личного состава в режиме ожидания оповещения по средствам связи. Дежурство осуществляется в приспособленном здании или сооружении, где имеются гараж (место стоянки) под технику; помещение (место) для отдыха водителя помещения (места) для хранения пожарно-технического оборудования и снаряжения. Здание обеспечено средствами связи (телефонная связь, радиосвязь). Подразделение включено в расписание выездов МПСГ»</w:t>
      </w:r>
    </w:p>
    <w:p w14:paraId="5B636D02" w14:textId="2433B2E0" w:rsidR="00FA7EE3" w:rsidRDefault="00FA7EE3" w:rsidP="005E4C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Пункт 7.1.3 изложить в новой редакции:</w:t>
      </w:r>
    </w:p>
    <w:p w14:paraId="564DB87A" w14:textId="5EE32DB8" w:rsidR="00FA7EE3" w:rsidRPr="00FA7EE3" w:rsidRDefault="00FA7EE3" w:rsidP="00FA7E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FA7EE3">
        <w:rPr>
          <w:rFonts w:ascii="Arial" w:hAnsi="Arial" w:cs="Arial"/>
          <w:bCs/>
        </w:rPr>
        <w:t xml:space="preserve">«7.1.3 ДПК-3 (третьего типа) </w:t>
      </w:r>
      <w:r>
        <w:rPr>
          <w:rFonts w:ascii="Arial" w:hAnsi="Arial" w:cs="Arial"/>
          <w:bCs/>
        </w:rPr>
        <w:t xml:space="preserve">- </w:t>
      </w:r>
      <w:r w:rsidRPr="00FA7EE3">
        <w:rPr>
          <w:rFonts w:ascii="Arial" w:hAnsi="Arial" w:cs="Arial"/>
          <w:bCs/>
        </w:rPr>
        <w:t>ДПП, оснащенное пожарным автомобилем и (или) техническим средством, приспособленным для тушения пожаров.</w:t>
      </w:r>
    </w:p>
    <w:p w14:paraId="7EAB0D30" w14:textId="1B9BCA07" w:rsidR="00FA7EE3" w:rsidRDefault="00FA7EE3" w:rsidP="00FA7E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 w:rsidRPr="00FA7EE3">
        <w:rPr>
          <w:rFonts w:ascii="Arial" w:hAnsi="Arial" w:cs="Arial"/>
          <w:bCs/>
        </w:rPr>
        <w:t>Организовано круглосуточное дежурство водителя и личного состава в режиме ожидания оповещения по средствам связи. Подразделение включено в расписание выездов МПСГ, размещено в приспособленном здании или сооружении, с местом для хранения пожарно-технического оборудования и снаряжения</w:t>
      </w:r>
      <w:bookmarkStart w:id="7" w:name="_Hlk189577998"/>
      <w:r>
        <w:rPr>
          <w:rFonts w:ascii="Arial" w:hAnsi="Arial" w:cs="Arial"/>
          <w:bCs/>
        </w:rPr>
        <w:t>».</w:t>
      </w:r>
    </w:p>
    <w:p w14:paraId="655299B2" w14:textId="34BB1AA0" w:rsidR="00FA7EE3" w:rsidRDefault="00FA7EE3" w:rsidP="00FA7E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После пункта «7.1.3 </w:t>
      </w:r>
      <w:r w:rsidRPr="00FA7EE3">
        <w:rPr>
          <w:rFonts w:ascii="Arial" w:hAnsi="Arial" w:cs="Arial"/>
          <w:bCs/>
        </w:rPr>
        <w:t>ДПК-3 (третьего типа)</w:t>
      </w:r>
      <w:r>
        <w:rPr>
          <w:rFonts w:ascii="Arial" w:hAnsi="Arial" w:cs="Arial"/>
          <w:bCs/>
        </w:rPr>
        <w:t xml:space="preserve">» </w:t>
      </w:r>
      <w:r w:rsidR="0018522B">
        <w:rPr>
          <w:rFonts w:ascii="Arial" w:hAnsi="Arial" w:cs="Arial"/>
          <w:bCs/>
        </w:rPr>
        <w:t>дополнить пунктом следующего содержания:</w:t>
      </w:r>
    </w:p>
    <w:p w14:paraId="159C2DE9" w14:textId="77777777" w:rsidR="0018522B" w:rsidRPr="0018522B" w:rsidRDefault="0018522B" w:rsidP="001852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«</w:t>
      </w:r>
      <w:r w:rsidRPr="0018522B">
        <w:rPr>
          <w:rFonts w:ascii="Arial" w:hAnsi="Arial" w:cs="Arial"/>
          <w:bCs/>
        </w:rPr>
        <w:t>ДПК-4 (четвёртого типа): ДПП, добровольные пожарные которого осуществляют дежурство в здании пожарного депо подразделения иного вида пожарной охраны, оснащенное пожарным автомобилем этого подразделения пожарной охраны.</w:t>
      </w:r>
    </w:p>
    <w:p w14:paraId="2399FBB1" w14:textId="17466182" w:rsidR="0018522B" w:rsidRPr="0018522B" w:rsidRDefault="0018522B" w:rsidP="001852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18522B">
        <w:rPr>
          <w:rFonts w:ascii="Arial" w:hAnsi="Arial" w:cs="Arial"/>
          <w:bCs/>
        </w:rPr>
        <w:t>Подразделение иного вида пожарной охраны включено в расписание выездов МПСГ»</w:t>
      </w:r>
      <w:r w:rsidR="008D65AE">
        <w:rPr>
          <w:rFonts w:ascii="Arial" w:hAnsi="Arial" w:cs="Arial"/>
          <w:bCs/>
        </w:rPr>
        <w:t>.</w:t>
      </w:r>
    </w:p>
    <w:p w14:paraId="5A26D2A1" w14:textId="15BE95A4" w:rsidR="0018522B" w:rsidRPr="00FA7EE3" w:rsidRDefault="008D65AE" w:rsidP="00FA7E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7.1.6 - исключить.</w:t>
      </w:r>
    </w:p>
    <w:bookmarkEnd w:id="7"/>
    <w:p w14:paraId="381D3AAD" w14:textId="7514BF3A" w:rsidR="004478DE" w:rsidRDefault="004478DE" w:rsidP="004478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/>
        </w:rPr>
      </w:pPr>
      <w:r w:rsidRPr="004478DE">
        <w:rPr>
          <w:rFonts w:ascii="Arial" w:hAnsi="Arial" w:cs="Arial"/>
          <w:b/>
        </w:rPr>
        <w:t>Раздел 8 Организация дежурства в подразделениях ДПО</w:t>
      </w:r>
      <w:r w:rsidR="007C09C0">
        <w:rPr>
          <w:rFonts w:ascii="Arial" w:hAnsi="Arial" w:cs="Arial"/>
          <w:b/>
        </w:rPr>
        <w:t>:</w:t>
      </w:r>
    </w:p>
    <w:p w14:paraId="66A15EDB" w14:textId="42804ACC" w:rsidR="008D65AE" w:rsidRPr="008D65AE" w:rsidRDefault="008D65AE" w:rsidP="004478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8D65AE">
        <w:rPr>
          <w:rFonts w:ascii="Arial" w:hAnsi="Arial" w:cs="Arial"/>
          <w:bCs/>
        </w:rPr>
        <w:t>Раздел 8 «Организация дежурства в подразделениях ДПО» изложить в новой редакции следующего содержания» «Организация дежурства в ДПП»</w:t>
      </w:r>
      <w:r>
        <w:rPr>
          <w:rFonts w:ascii="Arial" w:hAnsi="Arial" w:cs="Arial"/>
          <w:bCs/>
        </w:rPr>
        <w:t>.</w:t>
      </w:r>
    </w:p>
    <w:p w14:paraId="7351810A" w14:textId="2D8E6929" w:rsidR="008D65AE" w:rsidRDefault="008D65AE" w:rsidP="004478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8D65AE">
        <w:rPr>
          <w:rFonts w:ascii="Arial" w:hAnsi="Arial" w:cs="Arial"/>
          <w:bCs/>
        </w:rPr>
        <w:lastRenderedPageBreak/>
        <w:t xml:space="preserve">Пункт 8.1 </w:t>
      </w:r>
      <w:r w:rsidR="00460EA0">
        <w:rPr>
          <w:rFonts w:ascii="Arial" w:hAnsi="Arial" w:cs="Arial"/>
          <w:bCs/>
        </w:rPr>
        <w:t xml:space="preserve">изложить в новой редакции: </w:t>
      </w:r>
    </w:p>
    <w:p w14:paraId="74D9DEBA" w14:textId="223BD9B3" w:rsidR="00460EA0" w:rsidRPr="00460EA0" w:rsidRDefault="00460EA0" w:rsidP="00460E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«8.1 </w:t>
      </w:r>
      <w:bookmarkStart w:id="8" w:name="_Hlk189569503"/>
      <w:r w:rsidRPr="00460EA0">
        <w:rPr>
          <w:rFonts w:ascii="Arial" w:hAnsi="Arial" w:cs="Arial"/>
          <w:bCs/>
        </w:rPr>
        <w:t>Режим несения службы (дежурства) добровольными пожарными устанавливается организациями, которые создали ДПП, по согласованию с начальником МПСГ</w:t>
      </w:r>
      <w:r>
        <w:rPr>
          <w:rFonts w:ascii="Arial" w:hAnsi="Arial" w:cs="Arial"/>
          <w:bCs/>
        </w:rPr>
        <w:t>».</w:t>
      </w:r>
    </w:p>
    <w:bookmarkEnd w:id="8"/>
    <w:p w14:paraId="08561FCE" w14:textId="02DF92EA" w:rsidR="008D65AE" w:rsidRPr="008D65AE" w:rsidRDefault="008D65AE" w:rsidP="004478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8D65AE">
        <w:rPr>
          <w:rFonts w:ascii="Arial" w:hAnsi="Arial" w:cs="Arial"/>
          <w:bCs/>
        </w:rPr>
        <w:t>Пункт 8.2 слова «руководителем подразделения ДПО» заменить на «организацией, создавшей ДПП».</w:t>
      </w:r>
    </w:p>
    <w:p w14:paraId="6F8F050C" w14:textId="61CA35E2" w:rsidR="008D65AE" w:rsidRDefault="008D65AE" w:rsidP="008D6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 w:rsidRPr="008D65AE">
        <w:rPr>
          <w:rFonts w:ascii="Arial" w:hAnsi="Arial" w:cs="Arial"/>
          <w:bCs/>
        </w:rPr>
        <w:t>Пункт 8.4 изложить в новой редакции «Добровольные пожарные допускаются к самостоятельной работе по тушению пожаров при наличии у них документа о квалификации, присвоенной по результатам профессионального обучения и его регистрации в сводном реестре добровольных пожарных».</w:t>
      </w:r>
    </w:p>
    <w:p w14:paraId="3EADC45A" w14:textId="4456EC2D" w:rsidR="00417033" w:rsidRDefault="00417033" w:rsidP="008D6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/>
        </w:rPr>
      </w:pPr>
      <w:r w:rsidRPr="00417033">
        <w:rPr>
          <w:rFonts w:ascii="Arial" w:hAnsi="Arial" w:cs="Arial"/>
          <w:b/>
        </w:rPr>
        <w:t>Раздел 9 Участие в профилактике пожаров</w:t>
      </w:r>
    </w:p>
    <w:p w14:paraId="4237C75E" w14:textId="1AAF97D8" w:rsidR="00417033" w:rsidRDefault="00417033" w:rsidP="008D6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Пункт 9.2</w:t>
      </w:r>
    </w:p>
    <w:p w14:paraId="6B54C73D" w14:textId="1E675662" w:rsidR="00417033" w:rsidRPr="00417033" w:rsidRDefault="00417033" w:rsidP="008D6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 w:rsidRPr="00417033">
        <w:rPr>
          <w:rFonts w:ascii="Arial" w:hAnsi="Arial" w:cs="Arial"/>
          <w:bCs/>
        </w:rPr>
        <w:t>В пункте 9.2 слова «может участвовать (либо может привлекаться)» исключить.</w:t>
      </w:r>
    </w:p>
    <w:p w14:paraId="358433EE" w14:textId="77CE7F10" w:rsidR="008D65AE" w:rsidRDefault="008D65AE" w:rsidP="004478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Раздел 10 Участие в тушении пожаров.</w:t>
      </w:r>
    </w:p>
    <w:p w14:paraId="7D9D1C68" w14:textId="60E7D607" w:rsidR="008D65AE" w:rsidRDefault="004D08AB" w:rsidP="004478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D08AB">
        <w:rPr>
          <w:rFonts w:ascii="Arial" w:hAnsi="Arial" w:cs="Arial"/>
          <w:bCs/>
        </w:rPr>
        <w:t>Пункт 10.1 после сокращения «АСР» добавить словосочетание «добровольными пожарными»</w:t>
      </w:r>
      <w:r>
        <w:rPr>
          <w:rFonts w:ascii="Arial" w:hAnsi="Arial" w:cs="Arial"/>
          <w:bCs/>
        </w:rPr>
        <w:t>.</w:t>
      </w:r>
    </w:p>
    <w:p w14:paraId="5A2821A0" w14:textId="2CD9AEBF" w:rsidR="008D65AE" w:rsidRPr="00454C6A" w:rsidRDefault="00454C6A" w:rsidP="004478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>Пункт 10.3 изложить в новой редакции следующего содержания:</w:t>
      </w:r>
    </w:p>
    <w:p w14:paraId="329A5A52" w14:textId="77777777" w:rsidR="00454C6A" w:rsidRPr="00454C6A" w:rsidRDefault="00454C6A" w:rsidP="00454C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>«10.3 Основными направлениями деятельности при участии в тушении пожаров являются:</w:t>
      </w:r>
    </w:p>
    <w:p w14:paraId="6687D673" w14:textId="2785B07E" w:rsidR="00454C6A" w:rsidRPr="00454C6A" w:rsidRDefault="00454C6A" w:rsidP="00454C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 xml:space="preserve"> - спасение людей и имущества при пожарах, проведении аварийно-спасательных работ и оказание первой помощи пострадавшим;</w:t>
      </w:r>
    </w:p>
    <w:p w14:paraId="043AF1BE" w14:textId="5A81356C" w:rsidR="00454C6A" w:rsidRPr="00454C6A" w:rsidRDefault="00454C6A" w:rsidP="00454C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 xml:space="preserve"> - предотвращение возможности дальнейшего распространения пожара при его возникновении;</w:t>
      </w:r>
    </w:p>
    <w:p w14:paraId="6458B214" w14:textId="70EF8E3B" w:rsidR="00454C6A" w:rsidRPr="00454C6A" w:rsidRDefault="00454C6A" w:rsidP="00454C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 xml:space="preserve"> - создание условий для ликвидации огня имеющимися силами и средствами;</w:t>
      </w:r>
    </w:p>
    <w:p w14:paraId="39B4A1FA" w14:textId="64D1AF71" w:rsidR="00454C6A" w:rsidRPr="00454C6A" w:rsidRDefault="00454C6A" w:rsidP="00454C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 xml:space="preserve"> - создание условий для безопасной и быстрой эвакуации людей и (или) их имущества, имущества организаций</w:t>
      </w:r>
      <w:r>
        <w:rPr>
          <w:rFonts w:ascii="Arial" w:hAnsi="Arial" w:cs="Arial"/>
          <w:bCs/>
        </w:rPr>
        <w:t>»</w:t>
      </w:r>
      <w:r w:rsidRPr="00454C6A">
        <w:rPr>
          <w:rFonts w:ascii="Arial" w:hAnsi="Arial" w:cs="Arial"/>
          <w:bCs/>
        </w:rPr>
        <w:t>.</w:t>
      </w:r>
    </w:p>
    <w:p w14:paraId="202C9001" w14:textId="289222A7" w:rsidR="00454C6A" w:rsidRPr="00454C6A" w:rsidRDefault="00454C6A" w:rsidP="004478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>Пункт 10.4 изложить в новой редакции следующего содержания:</w:t>
      </w:r>
    </w:p>
    <w:p w14:paraId="1F83CB78" w14:textId="77777777" w:rsidR="00454C6A" w:rsidRPr="00454C6A" w:rsidRDefault="00454C6A" w:rsidP="00454C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>«10.4 Осуществление деятельности при участии в тушении пожаров предусматривает проведение следующих мероприятий:</w:t>
      </w:r>
    </w:p>
    <w:p w14:paraId="1E218706" w14:textId="77777777" w:rsidR="00454C6A" w:rsidRPr="00454C6A" w:rsidRDefault="00454C6A" w:rsidP="00454C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>спасение людей и имущества при пожарах;</w:t>
      </w:r>
    </w:p>
    <w:p w14:paraId="0745AF26" w14:textId="77777777" w:rsidR="00454C6A" w:rsidRPr="00454C6A" w:rsidRDefault="00454C6A" w:rsidP="00454C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>препятствие развитию пожара и обеспечение его ликвидации имеющимися силами и средствами, в том числе первичными и мобильными средствами пожаротушения;</w:t>
      </w:r>
    </w:p>
    <w:p w14:paraId="175D009A" w14:textId="77777777" w:rsidR="00454C6A" w:rsidRPr="00454C6A" w:rsidRDefault="00454C6A" w:rsidP="00454C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>наблюдение за изменениями обстановки на месте пожара и своевременное реагирование на ее изменение;</w:t>
      </w:r>
    </w:p>
    <w:p w14:paraId="65ECC579" w14:textId="77777777" w:rsidR="00454C6A" w:rsidRPr="00454C6A" w:rsidRDefault="00454C6A" w:rsidP="00454C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lastRenderedPageBreak/>
        <w:t>поддержание связи при участии в тушении пожара и проведении АСР;</w:t>
      </w:r>
    </w:p>
    <w:p w14:paraId="47608F45" w14:textId="77777777" w:rsidR="00454C6A" w:rsidRPr="00454C6A" w:rsidRDefault="00454C6A" w:rsidP="00454C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>соблюдение правил охраны труда при участии в тушении пожаров;</w:t>
      </w:r>
    </w:p>
    <w:p w14:paraId="5E651B83" w14:textId="762E55F5" w:rsidR="00454C6A" w:rsidRPr="00454C6A" w:rsidRDefault="00454C6A" w:rsidP="00454C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>обеспечение сохранности, выявление и устранение неисправностей в закрепленной за ДПП пожарной и аварийно-спасательной техники, приспособленных для тушения пожаров технических средств, а также пожарного инструмента и оборудования, аварийно-спасательного оборудования, соблюдение их сохранности, принятие мер по выявлению и устранению неисправностей</w:t>
      </w:r>
      <w:r>
        <w:rPr>
          <w:rFonts w:ascii="Arial" w:hAnsi="Arial" w:cs="Arial"/>
          <w:bCs/>
        </w:rPr>
        <w:t>»</w:t>
      </w:r>
      <w:r w:rsidRPr="00454C6A">
        <w:rPr>
          <w:rFonts w:ascii="Arial" w:hAnsi="Arial" w:cs="Arial"/>
          <w:bCs/>
        </w:rPr>
        <w:t>.</w:t>
      </w:r>
    </w:p>
    <w:p w14:paraId="768706B3" w14:textId="479FA0C8" w:rsidR="00454C6A" w:rsidRPr="00454C6A" w:rsidRDefault="00454C6A" w:rsidP="004478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>Пункт 10.5 изложить в новой редакции следующего содержания:</w:t>
      </w:r>
    </w:p>
    <w:p w14:paraId="03D45B64" w14:textId="465C9523" w:rsidR="00454C6A" w:rsidRPr="00454C6A" w:rsidRDefault="00454C6A" w:rsidP="00454C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>«10.5 Прекращение работы ДПП на пожаре и убытие с места пожара осуществляется по решению руководителя тушения пожара, а в случае его отсутствия – старшего добровольного пожарного».</w:t>
      </w:r>
    </w:p>
    <w:p w14:paraId="49B66AAA" w14:textId="76DD2CF9" w:rsidR="00454C6A" w:rsidRPr="00454C6A" w:rsidRDefault="00454C6A" w:rsidP="004478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>Пункт 10.6 дополнить вторым абзацем следующего содержания;</w:t>
      </w:r>
    </w:p>
    <w:p w14:paraId="628282F8" w14:textId="4187A11A" w:rsidR="00454C6A" w:rsidRDefault="00454C6A" w:rsidP="004478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454C6A">
        <w:rPr>
          <w:rFonts w:ascii="Arial" w:hAnsi="Arial" w:cs="Arial"/>
          <w:bCs/>
        </w:rPr>
        <w:t>«Место и сигнал (включая все виды связи) оповещения о сборе определяются руководителем ДПП»</w:t>
      </w:r>
      <w:r>
        <w:rPr>
          <w:rFonts w:ascii="Arial" w:hAnsi="Arial" w:cs="Arial"/>
          <w:bCs/>
        </w:rPr>
        <w:t>.</w:t>
      </w:r>
    </w:p>
    <w:p w14:paraId="1E80299C" w14:textId="0F9A4662" w:rsidR="00454C6A" w:rsidRPr="00454C6A" w:rsidRDefault="00454C6A" w:rsidP="004478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10.7 слова «руководитель ДПО» заменить на «организация, создавшая ДПП».</w:t>
      </w:r>
    </w:p>
    <w:p w14:paraId="11865C3A" w14:textId="4371A4CE" w:rsidR="00D67A42" w:rsidRPr="00D16F4C" w:rsidRDefault="00D67A42" w:rsidP="00D16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/>
        </w:rPr>
      </w:pPr>
      <w:r w:rsidRPr="00D16F4C">
        <w:rPr>
          <w:rFonts w:ascii="Arial" w:hAnsi="Arial" w:cs="Arial"/>
          <w:b/>
        </w:rPr>
        <w:t>Раздел 11 Личный состав ДПО</w:t>
      </w:r>
      <w:r w:rsidR="00D16F4C" w:rsidRPr="00D16F4C">
        <w:rPr>
          <w:rFonts w:ascii="Arial" w:hAnsi="Arial" w:cs="Arial"/>
          <w:b/>
        </w:rPr>
        <w:t>.</w:t>
      </w:r>
    </w:p>
    <w:p w14:paraId="621772AB" w14:textId="3A49B632" w:rsidR="00D16F4C" w:rsidRPr="00D16F4C" w:rsidRDefault="00D16F4C" w:rsidP="00D16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D16F4C">
        <w:rPr>
          <w:rFonts w:ascii="Arial" w:hAnsi="Arial" w:cs="Arial"/>
          <w:bCs/>
        </w:rPr>
        <w:t>Пункт 11.1 изложить в новой редакции следующего содержания:</w:t>
      </w:r>
    </w:p>
    <w:p w14:paraId="14A7AB33" w14:textId="69527941" w:rsidR="00D16F4C" w:rsidRDefault="00D16F4C" w:rsidP="00D16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 w:rsidRPr="00D16F4C">
        <w:rPr>
          <w:rFonts w:ascii="Arial" w:hAnsi="Arial" w:cs="Arial"/>
          <w:bCs/>
        </w:rPr>
        <w:t>«11.1 Физическое лицо, изъявившее желание осуществлять деятельность в качестве добровольного пожарного, обязано подать в организацию, создавшую добровольное пожарное подразделение, индивидуальное заявление о вступлении в состав добровольного пожарного подразделения, соответствующее уставу общественного объединения добровольной пожарной охраны или положению об объектовом ДПП</w:t>
      </w:r>
      <w:r>
        <w:rPr>
          <w:rFonts w:ascii="Arial" w:hAnsi="Arial" w:cs="Arial"/>
          <w:bCs/>
        </w:rPr>
        <w:t>»</w:t>
      </w:r>
      <w:r w:rsidRPr="00D16F4C">
        <w:rPr>
          <w:rFonts w:ascii="Arial" w:hAnsi="Arial" w:cs="Arial"/>
          <w:bCs/>
        </w:rPr>
        <w:t xml:space="preserve">. </w:t>
      </w:r>
    </w:p>
    <w:p w14:paraId="022ECEA6" w14:textId="6E628E68" w:rsidR="00816C89" w:rsidRDefault="00816C89" w:rsidP="00D16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11.2 изложить в новой редакции следующего содержания:</w:t>
      </w:r>
    </w:p>
    <w:p w14:paraId="0DFD2D3E" w14:textId="45156E36" w:rsidR="00816C89" w:rsidRPr="00816C89" w:rsidRDefault="00816C89" w:rsidP="00816C8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«</w:t>
      </w:r>
      <w:r w:rsidRPr="00816C89">
        <w:rPr>
          <w:rFonts w:ascii="Arial" w:hAnsi="Arial" w:cs="Arial"/>
          <w:bCs/>
        </w:rPr>
        <w:t xml:space="preserve">11.2 Условия участия добровольного пожарного в деятельности ДПП устанавливаются гражданско-правовым договором на выполнение работ по участию в профилактике и (или) тушении пожаров и проведении АСР, который может предусматривать обязанности организации, создавшей ДПП, по предоставлению добровольному пожарному питания, форменной и специальной одежды, оборудования, средств индивидуальной защиты, помещения во временное пользование, оплате проезда до места назначения и обратно, оплате услуг связи, уплате страховых взносов на добровольное медицинское страхование добровольного </w:t>
      </w:r>
      <w:r w:rsidRPr="00816C89">
        <w:rPr>
          <w:rFonts w:ascii="Arial" w:hAnsi="Arial" w:cs="Arial"/>
          <w:bCs/>
        </w:rPr>
        <w:lastRenderedPageBreak/>
        <w:t>пожарного либо на страхование его жизни или здоровья, а также по возмещению расходов, связанных с исполнением указанного договора</w:t>
      </w:r>
      <w:r>
        <w:rPr>
          <w:rFonts w:ascii="Arial" w:hAnsi="Arial" w:cs="Arial"/>
          <w:bCs/>
        </w:rPr>
        <w:t>».</w:t>
      </w:r>
    </w:p>
    <w:p w14:paraId="1250F3F4" w14:textId="70ACB7E1" w:rsidR="00D16F4C" w:rsidRDefault="00D16F4C" w:rsidP="00D67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 w:rsidRPr="00D16F4C">
        <w:rPr>
          <w:rFonts w:ascii="Arial" w:hAnsi="Arial" w:cs="Arial"/>
          <w:bCs/>
        </w:rPr>
        <w:t>Пункт 11.3 после слов «о его регистрации в» дополнить словом «сводном»</w:t>
      </w:r>
      <w:r>
        <w:rPr>
          <w:rFonts w:ascii="Arial" w:hAnsi="Arial" w:cs="Arial"/>
          <w:bCs/>
        </w:rPr>
        <w:t>.</w:t>
      </w:r>
    </w:p>
    <w:p w14:paraId="6BEAD1D0" w14:textId="07C31292" w:rsidR="00D16F4C" w:rsidRDefault="00D16F4C" w:rsidP="00D67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11.5 слова «руководителя подразделения ДПО» заменить на «организацию, создавшую ДПП».</w:t>
      </w:r>
    </w:p>
    <w:p w14:paraId="254086ED" w14:textId="5EA704AD" w:rsidR="00D16F4C" w:rsidRDefault="00D16F4C" w:rsidP="00D67A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11.6 изложить в новой редакции следующего содержания:</w:t>
      </w:r>
    </w:p>
    <w:p w14:paraId="3022D3A6" w14:textId="456C5F82" w:rsidR="00D16F4C" w:rsidRPr="00D16F4C" w:rsidRDefault="00D16F4C" w:rsidP="00D16F4C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D16F4C">
        <w:rPr>
          <w:bCs/>
          <w:sz w:val="24"/>
          <w:szCs w:val="24"/>
        </w:rPr>
        <w:t>«11.6 Личный состав ДПП должен пройти подготовку по основным программам профессионального обучения и (или) дополнительным профессиональным программам в области пожарной безопасности, разрабатываемым и утверждаемыми организациями, осуществляющими образовательную деятельность, в соответствии с типовыми программами профессионального обучения и (или) типовыми дополнительными профессиональными программами в области пожарной безопасности, разработанными и утвержденными федеральным органом исполнительной власти, уполномоченным на решение задач в области пожарной безопасности».</w:t>
      </w:r>
    </w:p>
    <w:p w14:paraId="2A0CFA2C" w14:textId="1FFCA744" w:rsidR="00D16F4C" w:rsidRPr="00D16F4C" w:rsidRDefault="00D16F4C" w:rsidP="00D16F4C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D16F4C">
        <w:rPr>
          <w:bCs/>
          <w:sz w:val="24"/>
          <w:szCs w:val="24"/>
        </w:rPr>
        <w:t>Пункт 11.7 изложить в новой редакции следующего содержания:</w:t>
      </w:r>
    </w:p>
    <w:p w14:paraId="2D7F2FC4" w14:textId="49FA848F" w:rsidR="00D16F4C" w:rsidRPr="00D16F4C" w:rsidRDefault="00D16F4C" w:rsidP="00D16F4C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D16F4C">
        <w:rPr>
          <w:bCs/>
          <w:sz w:val="24"/>
          <w:szCs w:val="24"/>
        </w:rPr>
        <w:t>«11.7 Личный состав ДПО, не прошедший подготовку по соответствующим программами профессионального обучения и (или) дополнительными профессиональными программами в области пожарной безопасности, к самостоятельной работе, связанной с участием в профилактике пожаров и (или) участием в тушении пожаров и проведении АСР, не допускается».</w:t>
      </w:r>
    </w:p>
    <w:p w14:paraId="4E62B356" w14:textId="3F8CC3BA" w:rsidR="00D16F4C" w:rsidRPr="00D16F4C" w:rsidRDefault="00D16F4C" w:rsidP="00D16F4C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D16F4C">
        <w:rPr>
          <w:bCs/>
          <w:sz w:val="24"/>
          <w:szCs w:val="24"/>
        </w:rPr>
        <w:t>Пункт 11.8 изложить в новой редакции следующего содержания:</w:t>
      </w:r>
    </w:p>
    <w:p w14:paraId="68957BC4" w14:textId="32EBD9E7" w:rsidR="00D16F4C" w:rsidRPr="00D16F4C" w:rsidRDefault="00D16F4C" w:rsidP="00D16F4C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D16F4C">
        <w:rPr>
          <w:bCs/>
          <w:sz w:val="24"/>
          <w:szCs w:val="24"/>
        </w:rPr>
        <w:t>«11.8 Личный состав ДПП должен иметь соответствующую квалификацию по использованию средств индивидуальной защиты органов дыхания и зрения и эксплуатации мобильных средств пожаротушения, которыми оснащено данное ДПП»</w:t>
      </w:r>
    </w:p>
    <w:p w14:paraId="5386560E" w14:textId="32643AEA" w:rsidR="00D16F4C" w:rsidRDefault="00D16F4C" w:rsidP="00D16F4C">
      <w:pPr>
        <w:pStyle w:val="ConsPlusNormal"/>
        <w:spacing w:line="360" w:lineRule="auto"/>
        <w:ind w:firstLine="540"/>
        <w:jc w:val="both"/>
        <w:rPr>
          <w:b/>
          <w:sz w:val="24"/>
          <w:szCs w:val="24"/>
        </w:rPr>
      </w:pPr>
      <w:r w:rsidRPr="006809D2">
        <w:rPr>
          <w:b/>
          <w:sz w:val="24"/>
          <w:szCs w:val="24"/>
        </w:rPr>
        <w:t>При</w:t>
      </w:r>
      <w:r w:rsidR="006809D2" w:rsidRPr="006809D2">
        <w:rPr>
          <w:b/>
          <w:sz w:val="24"/>
          <w:szCs w:val="24"/>
        </w:rPr>
        <w:t>ложение А.</w:t>
      </w:r>
    </w:p>
    <w:p w14:paraId="018F44BA" w14:textId="513FC2F3" w:rsidR="006809D2" w:rsidRPr="006809D2" w:rsidRDefault="006809D2" w:rsidP="00D16F4C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6809D2">
        <w:rPr>
          <w:bCs/>
          <w:sz w:val="24"/>
          <w:szCs w:val="24"/>
        </w:rPr>
        <w:t>Слово «(обязательное)» заменить на «(рекомендуемое)».</w:t>
      </w:r>
    </w:p>
    <w:p w14:paraId="7767BFF3" w14:textId="385ADC0F" w:rsidR="006809D2" w:rsidRPr="006809D2" w:rsidRDefault="006809D2" w:rsidP="006809D2">
      <w:pPr>
        <w:pStyle w:val="ConsPlusNormal"/>
        <w:spacing w:line="360" w:lineRule="auto"/>
        <w:ind w:firstLine="540"/>
        <w:jc w:val="both"/>
        <w:rPr>
          <w:bCs/>
          <w:sz w:val="24"/>
          <w:szCs w:val="24"/>
        </w:rPr>
      </w:pPr>
      <w:r w:rsidRPr="006809D2">
        <w:rPr>
          <w:bCs/>
          <w:sz w:val="24"/>
          <w:szCs w:val="24"/>
        </w:rPr>
        <w:t>Слова «Требования к оснащению аварийно-спасательным и пожарным оборудованием, средствами защиты личного состава</w:t>
      </w:r>
      <w:r>
        <w:rPr>
          <w:bCs/>
          <w:sz w:val="24"/>
          <w:szCs w:val="24"/>
        </w:rPr>
        <w:t>» заменить на «</w:t>
      </w:r>
      <w:r w:rsidRPr="006809D2">
        <w:rPr>
          <w:bCs/>
          <w:sz w:val="24"/>
          <w:szCs w:val="24"/>
        </w:rPr>
        <w:t>Требования к оснащению добровольных пожарных подразделений аварийно-спасательным и пожарным оборудованием, средствами защиты личного состава</w:t>
      </w:r>
      <w:r>
        <w:rPr>
          <w:bCs/>
          <w:sz w:val="24"/>
          <w:szCs w:val="24"/>
        </w:rPr>
        <w:t>».</w:t>
      </w:r>
    </w:p>
    <w:p w14:paraId="4888B81C" w14:textId="7BA7BF8A" w:rsidR="00CE1D0C" w:rsidRDefault="00A225F3" w:rsidP="00332756">
      <w:pPr>
        <w:spacing w:line="360" w:lineRule="auto"/>
        <w:ind w:firstLine="5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</w:t>
      </w:r>
      <w:r w:rsidR="00CE1D0C">
        <w:rPr>
          <w:rFonts w:ascii="Arial" w:hAnsi="Arial" w:cs="Arial"/>
          <w:bCs/>
        </w:rPr>
        <w:t xml:space="preserve"> Таблицу А.1 </w:t>
      </w:r>
      <w:r>
        <w:rPr>
          <w:rFonts w:ascii="Arial" w:hAnsi="Arial" w:cs="Arial"/>
          <w:bCs/>
        </w:rPr>
        <w:t xml:space="preserve">после столбца «ДПК – 3» добавить </w:t>
      </w:r>
      <w:r w:rsidR="00CE1D0C">
        <w:rPr>
          <w:rFonts w:ascii="Arial" w:hAnsi="Arial" w:cs="Arial"/>
          <w:bCs/>
        </w:rPr>
        <w:t>столбец «ДПК – 4» следующего содержания:</w:t>
      </w:r>
    </w:p>
    <w:tbl>
      <w:tblPr>
        <w:tblW w:w="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608"/>
        <w:gridCol w:w="907"/>
      </w:tblGrid>
      <w:tr w:rsidR="00A225F3" w:rsidRPr="00FB2AEB" w14:paraId="1D43AFA7" w14:textId="77777777" w:rsidTr="00A225F3"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A4A0C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Вид оснащения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76A3B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311EF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  <w:highlight w:val="cyan"/>
              </w:rPr>
            </w:pPr>
            <w:r w:rsidRPr="00A225F3">
              <w:rPr>
                <w:sz w:val="22"/>
                <w:szCs w:val="22"/>
              </w:rPr>
              <w:t>ДПК-4</w:t>
            </w:r>
          </w:p>
        </w:tc>
      </w:tr>
      <w:tr w:rsidR="00A225F3" w:rsidRPr="00FB2AEB" w14:paraId="373B8772" w14:textId="77777777" w:rsidTr="00A225F3">
        <w:tc>
          <w:tcPr>
            <w:tcW w:w="19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66B7D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lastRenderedPageBreak/>
              <w:t>Стволы пожарные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vAlign w:val="center"/>
          </w:tcPr>
          <w:p w14:paraId="194681BD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Стволы ручные,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14:paraId="40EBF5A5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51FF9560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7E55A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6CB6655D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стволы лафетные,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2C5B9F6B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6A7F6BD7" w14:textId="77777777" w:rsidTr="00A225F3"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264FB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vAlign w:val="center"/>
          </w:tcPr>
          <w:p w14:paraId="3DB8DA9C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генераторы воздушно-механической пены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14:paraId="77A75BF3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1E1A2C2A" w14:textId="77777777" w:rsidTr="00A225F3">
        <w:tc>
          <w:tcPr>
            <w:tcW w:w="19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90CF8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 xml:space="preserve">Рукава пожарные </w:t>
            </w:r>
            <w:hyperlink w:anchor="P435">
              <w:r w:rsidRPr="00FB2AEB">
                <w:rPr>
                  <w:color w:val="0000FF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vAlign w:val="center"/>
          </w:tcPr>
          <w:p w14:paraId="34535538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Рукава всасывающие,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14:paraId="7BF917FC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171BA0A6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D066C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0D8C3BCC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напорно-всасывающие,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57DEBD93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070AA8B9" w14:textId="77777777" w:rsidTr="00A225F3"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EB788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vAlign w:val="center"/>
          </w:tcPr>
          <w:p w14:paraId="76038ADC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напорные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14:paraId="00F30B71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5EEA307D" w14:textId="77777777" w:rsidTr="00A225F3">
        <w:tc>
          <w:tcPr>
            <w:tcW w:w="19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77D4D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Рукавная арматура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vAlign w:val="center"/>
          </w:tcPr>
          <w:p w14:paraId="378ECBE0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Разветвление рукавное,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14:paraId="7C302AE3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6C3A1848" w14:textId="77777777" w:rsidTr="00A225F3"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30626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vAlign w:val="center"/>
          </w:tcPr>
          <w:p w14:paraId="611FB85E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головки соединительные переходные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14:paraId="18F0E2D1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1F60E0A0" w14:textId="77777777" w:rsidTr="00A225F3">
        <w:tc>
          <w:tcPr>
            <w:tcW w:w="19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27061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Приспособления вспомогательные рукавные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vAlign w:val="center"/>
          </w:tcPr>
          <w:p w14:paraId="3D5DF435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Рукавные зажимы,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14:paraId="586E6D38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5D81E590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62773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35745200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рукавные ключи,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4A7AA111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5D91DB82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09DBA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3EBFCF4C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мостки рукавные,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5F807192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79006F10" w14:textId="77777777" w:rsidTr="00A225F3"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EF287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vAlign w:val="center"/>
          </w:tcPr>
          <w:p w14:paraId="4FCAF8E3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задержки рукавные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14:paraId="38BB001F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72AB7FF5" w14:textId="77777777" w:rsidTr="00A225F3">
        <w:tc>
          <w:tcPr>
            <w:tcW w:w="19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1B5CC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Оборудование водозабора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vAlign w:val="center"/>
          </w:tcPr>
          <w:p w14:paraId="5C9805AF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Сетка всасывающая,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14:paraId="4F1EFBB7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6AFA8B0A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8CA19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414DF0BB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водосборник,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661912FE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71E63449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4E6A3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3F00B330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гидроэлеватор,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18E70637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07A5F0CD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0B93A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2A7E9E58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колонка пожарная,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568D5941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49DDD0CE" w14:textId="77777777" w:rsidTr="00A225F3"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3A851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vAlign w:val="center"/>
          </w:tcPr>
          <w:p w14:paraId="012CD59D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крюк для открывания крышки гидранта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14:paraId="300BA5A1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05654BD6" w14:textId="77777777" w:rsidTr="00A225F3"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04078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Ручной пожарный инструмент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624A4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Ломы, багры, крюки, топоры, лопаты, пилы, кувалды, хлопушки пожарные, рюкзаки-укладки с разборным шанцевым инструментом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89ABF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7144AF70" w14:textId="77777777" w:rsidTr="00A225F3">
        <w:tc>
          <w:tcPr>
            <w:tcW w:w="19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AF7EF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Средства подъема на высоту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vAlign w:val="center"/>
          </w:tcPr>
          <w:p w14:paraId="17A63F3A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Лестница-палка,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14:paraId="5FD45EC6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40B3505F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B4FE6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14052045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 xml:space="preserve">лестница пожарная </w:t>
            </w:r>
            <w:proofErr w:type="spellStart"/>
            <w:r w:rsidRPr="00FB2AEB">
              <w:rPr>
                <w:sz w:val="22"/>
                <w:szCs w:val="22"/>
              </w:rPr>
              <w:t>трехколенная</w:t>
            </w:r>
            <w:proofErr w:type="spellEnd"/>
            <w:r w:rsidRPr="00FB2AEB">
              <w:rPr>
                <w:sz w:val="22"/>
                <w:szCs w:val="22"/>
              </w:rPr>
              <w:t>,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23B3B855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1AE9027A" w14:textId="77777777" w:rsidTr="00A225F3"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F2EE5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vAlign w:val="center"/>
          </w:tcPr>
          <w:p w14:paraId="5956CD9F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лестница штурмовая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14:paraId="721B4312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45ED7A2B" w14:textId="77777777" w:rsidTr="00A225F3">
        <w:tc>
          <w:tcPr>
            <w:tcW w:w="19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0BC63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Средства спуска с высоты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vAlign w:val="center"/>
          </w:tcPr>
          <w:p w14:paraId="35181967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Веревка пожарная спасательная,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14:paraId="78934C92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5231A297" w14:textId="77777777" w:rsidTr="00A225F3"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4AAA6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vAlign w:val="center"/>
          </w:tcPr>
          <w:p w14:paraId="10C372C8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канатно-спусковое (спусковое) устройство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14:paraId="35171948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05DF648E" w14:textId="77777777" w:rsidTr="00A225F3">
        <w:tc>
          <w:tcPr>
            <w:tcW w:w="1928" w:type="dxa"/>
            <w:vMerge w:val="restart"/>
            <w:tcBorders>
              <w:top w:val="single" w:sz="4" w:space="0" w:color="auto"/>
            </w:tcBorders>
            <w:vAlign w:val="center"/>
          </w:tcPr>
          <w:p w14:paraId="553766FA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Средства защиты от опасных факторов пожара и вторичных проявлений опасных факторов пожара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vAlign w:val="center"/>
          </w:tcPr>
          <w:p w14:paraId="497662C8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Комплекты: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14:paraId="5DB863F4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225F3" w:rsidRPr="00FB2AEB" w14:paraId="508DDF3E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vAlign w:val="center"/>
          </w:tcPr>
          <w:p w14:paraId="6621580D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283BDAF8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- для спасения людей из задымленных помещений,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1B4C1352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4970683B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vAlign w:val="center"/>
          </w:tcPr>
          <w:p w14:paraId="6DBA3F0A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1D114398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- диэлектрические;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3A5AD37E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1801148D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vAlign w:val="center"/>
          </w:tcPr>
          <w:p w14:paraId="785B8901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6AA3E8F1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костюмы: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2D2C4FE0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225F3" w:rsidRPr="00FB2AEB" w14:paraId="5FB99400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vAlign w:val="center"/>
          </w:tcPr>
          <w:p w14:paraId="7C7E2655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0E91852A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- боевая одежда пожарного;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7FAE6084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622AC150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vAlign w:val="center"/>
          </w:tcPr>
          <w:p w14:paraId="6D6F9B24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6D9F976E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- комплект защитной экипировки пожарного добровольца;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1E8151C5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-</w:t>
            </w:r>
          </w:p>
        </w:tc>
      </w:tr>
      <w:tr w:rsidR="00A225F3" w:rsidRPr="00FB2AEB" w14:paraId="298684FF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vAlign w:val="center"/>
          </w:tcPr>
          <w:p w14:paraId="1D471699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4B3A9AB6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- специальные огнестойкие накидки (накидки-носилки)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224E1BA0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-</w:t>
            </w:r>
          </w:p>
        </w:tc>
      </w:tr>
      <w:tr w:rsidR="00A225F3" w:rsidRPr="00FB2AEB" w14:paraId="59E037C0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vAlign w:val="center"/>
          </w:tcPr>
          <w:p w14:paraId="28A8E322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721E678A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СИЗОД: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13771152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225F3" w:rsidRPr="00FB2AEB" w14:paraId="24EF9AA2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vAlign w:val="center"/>
          </w:tcPr>
          <w:p w14:paraId="09C7AD1A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4C486495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- газодымозащитные противогазы;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1047936E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26A44CCD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tcBorders>
              <w:bottom w:val="single" w:sz="4" w:space="0" w:color="auto"/>
            </w:tcBorders>
            <w:vAlign w:val="center"/>
          </w:tcPr>
          <w:p w14:paraId="170C111F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44F984B0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- газодымозащитные респираторы с очками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33643725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225F3" w:rsidRPr="00FB2AEB" w14:paraId="00E9258B" w14:textId="77777777" w:rsidTr="00A225F3">
        <w:tc>
          <w:tcPr>
            <w:tcW w:w="19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31D75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Средства освещения и связи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  <w:vAlign w:val="center"/>
          </w:tcPr>
          <w:p w14:paraId="462DC1D5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Фонари пожарные,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14:paraId="6471E849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225F3" w:rsidRPr="00FB2AEB" w14:paraId="610FEA61" w14:textId="77777777" w:rsidTr="00A225F3">
        <w:tblPrEx>
          <w:tblBorders>
            <w:insideH w:val="none" w:sz="0" w:space="0" w:color="auto"/>
          </w:tblBorders>
        </w:tblPrEx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203FD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646FC71E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радиостанции,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2F36B6CF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  <w:tr w:rsidR="00A225F3" w:rsidRPr="00FB2AEB" w14:paraId="70FF6EFB" w14:textId="77777777" w:rsidTr="00A225F3">
        <w:tc>
          <w:tcPr>
            <w:tcW w:w="19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F7A82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  <w:vAlign w:val="center"/>
          </w:tcPr>
          <w:p w14:paraId="132B9CF4" w14:textId="77777777" w:rsidR="00A225F3" w:rsidRPr="00FB2AEB" w:rsidRDefault="00A225F3" w:rsidP="001D244B">
            <w:pPr>
              <w:pStyle w:val="ConsPlusNormal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мегафоны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14:paraId="0B30FA4F" w14:textId="77777777" w:rsidR="00A225F3" w:rsidRPr="00FB2AEB" w:rsidRDefault="00A225F3" w:rsidP="001D244B">
            <w:pPr>
              <w:pStyle w:val="ConsPlusNormal"/>
              <w:jc w:val="center"/>
              <w:rPr>
                <w:sz w:val="22"/>
                <w:szCs w:val="22"/>
              </w:rPr>
            </w:pPr>
            <w:r w:rsidRPr="00FB2AEB">
              <w:rPr>
                <w:sz w:val="22"/>
                <w:szCs w:val="22"/>
              </w:rPr>
              <w:t>+</w:t>
            </w:r>
          </w:p>
        </w:tc>
      </w:tr>
    </w:tbl>
    <w:p w14:paraId="12517B90" w14:textId="77777777" w:rsidR="00A225F3" w:rsidRDefault="00A225F3" w:rsidP="00A225F3"/>
    <w:p w14:paraId="2F2B0B63" w14:textId="64459B82" w:rsidR="00CE1D0C" w:rsidRDefault="00A225F3" w:rsidP="00A225F3">
      <w:pPr>
        <w:spacing w:line="360" w:lineRule="auto"/>
        <w:ind w:firstLine="5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Таблица А.1 «Примечания» Пункты 1,2 изложить в новой редакции следующего содержания:</w:t>
      </w:r>
    </w:p>
    <w:p w14:paraId="0CA2DB2F" w14:textId="77777777" w:rsidR="00A225F3" w:rsidRPr="00A225F3" w:rsidRDefault="00A225F3" w:rsidP="00A225F3">
      <w:pPr>
        <w:pStyle w:val="ConsPlusNormal"/>
        <w:spacing w:line="360" w:lineRule="auto"/>
        <w:ind w:firstLine="284"/>
        <w:jc w:val="both"/>
        <w:rPr>
          <w:bCs/>
          <w:sz w:val="24"/>
          <w:szCs w:val="24"/>
        </w:rPr>
      </w:pPr>
      <w:r w:rsidRPr="00A225F3">
        <w:rPr>
          <w:bCs/>
          <w:sz w:val="24"/>
          <w:szCs w:val="24"/>
        </w:rPr>
        <w:t>«Примечания</w:t>
      </w:r>
    </w:p>
    <w:p w14:paraId="5EBF592A" w14:textId="77777777" w:rsidR="00A225F3" w:rsidRPr="00A225F3" w:rsidRDefault="00A225F3" w:rsidP="00A225F3">
      <w:pPr>
        <w:pStyle w:val="ConsPlusNormal"/>
        <w:spacing w:line="360" w:lineRule="auto"/>
        <w:ind w:firstLine="284"/>
        <w:jc w:val="both"/>
        <w:rPr>
          <w:bCs/>
          <w:sz w:val="24"/>
          <w:szCs w:val="24"/>
        </w:rPr>
      </w:pPr>
      <w:r w:rsidRPr="00A225F3">
        <w:rPr>
          <w:bCs/>
          <w:sz w:val="24"/>
          <w:szCs w:val="24"/>
        </w:rPr>
        <w:t>1 Перечень оборудования и его количество в каждом виде оснащения определяет организация, создавшая ДПП, путем утверждения табеля и его согласования на соответствующем уровне управления ДПО.</w:t>
      </w:r>
    </w:p>
    <w:p w14:paraId="6DCC77D9" w14:textId="6644CE20" w:rsidR="00A225F3" w:rsidRPr="00A225F3" w:rsidRDefault="00A225F3" w:rsidP="00A225F3">
      <w:pPr>
        <w:pStyle w:val="ConsPlusNormal"/>
        <w:spacing w:line="360" w:lineRule="auto"/>
        <w:ind w:firstLine="284"/>
        <w:jc w:val="both"/>
        <w:rPr>
          <w:bCs/>
          <w:sz w:val="24"/>
          <w:szCs w:val="24"/>
        </w:rPr>
      </w:pPr>
      <w:bookmarkStart w:id="9" w:name="P434"/>
      <w:bookmarkEnd w:id="9"/>
      <w:r w:rsidRPr="00A225F3">
        <w:rPr>
          <w:bCs/>
          <w:sz w:val="24"/>
          <w:szCs w:val="24"/>
        </w:rPr>
        <w:t>2 Основным критерием выбора оборудования являются виды и объем работ, необходимых для достижения цели выезда ДПП для участия в тушении пожара в пределах района выезда (охраняемого объекта)»</w:t>
      </w:r>
    </w:p>
    <w:p w14:paraId="06930591" w14:textId="23831AAD" w:rsidR="00A225F3" w:rsidRPr="00600936" w:rsidRDefault="00600936" w:rsidP="00332756">
      <w:pPr>
        <w:spacing w:line="360" w:lineRule="auto"/>
        <w:ind w:firstLine="540"/>
        <w:jc w:val="both"/>
        <w:rPr>
          <w:rFonts w:ascii="Arial" w:hAnsi="Arial" w:cs="Arial"/>
          <w:b/>
        </w:rPr>
      </w:pPr>
      <w:r w:rsidRPr="00600936">
        <w:rPr>
          <w:rFonts w:ascii="Arial" w:hAnsi="Arial" w:cs="Arial"/>
          <w:b/>
        </w:rPr>
        <w:t>Приложение Б.</w:t>
      </w:r>
    </w:p>
    <w:p w14:paraId="11372F3C" w14:textId="77777777" w:rsidR="00600936" w:rsidRPr="00600936" w:rsidRDefault="00600936" w:rsidP="00600936">
      <w:pPr>
        <w:pStyle w:val="ConsPlusNormal"/>
        <w:spacing w:line="360" w:lineRule="auto"/>
        <w:ind w:firstLine="284"/>
        <w:jc w:val="both"/>
        <w:rPr>
          <w:bCs/>
          <w:sz w:val="24"/>
          <w:szCs w:val="24"/>
        </w:rPr>
      </w:pPr>
      <w:r w:rsidRPr="00600936">
        <w:rPr>
          <w:bCs/>
          <w:sz w:val="24"/>
          <w:szCs w:val="24"/>
        </w:rPr>
        <w:t>Слова «Перечень документов, регламентирующих организацию дежурства в подразделениях ДПО» заменить на «Перечень документов, регламентирующих организацию дежурства в добровольных пожарных подразделениях</w:t>
      </w:r>
    </w:p>
    <w:p w14:paraId="0D1BD177" w14:textId="77777777" w:rsidR="00600936" w:rsidRPr="00600936" w:rsidRDefault="00600936" w:rsidP="00600936">
      <w:pPr>
        <w:pStyle w:val="ConsPlusNormal"/>
        <w:spacing w:line="360" w:lineRule="auto"/>
        <w:ind w:firstLine="284"/>
        <w:jc w:val="both"/>
        <w:rPr>
          <w:bCs/>
          <w:sz w:val="24"/>
          <w:szCs w:val="24"/>
        </w:rPr>
      </w:pPr>
    </w:p>
    <w:p w14:paraId="7F3F6C56" w14:textId="1FAE6B53" w:rsidR="00600936" w:rsidRPr="00600936" w:rsidRDefault="00600936" w:rsidP="00600936">
      <w:pPr>
        <w:pStyle w:val="ConsPlusNormal"/>
        <w:spacing w:line="360" w:lineRule="auto"/>
        <w:ind w:firstLine="284"/>
        <w:jc w:val="both"/>
        <w:rPr>
          <w:bCs/>
          <w:sz w:val="24"/>
          <w:szCs w:val="24"/>
        </w:rPr>
      </w:pPr>
      <w:r w:rsidRPr="00600936">
        <w:rPr>
          <w:bCs/>
          <w:sz w:val="24"/>
          <w:szCs w:val="24"/>
        </w:rPr>
        <w:t>Перечень документов, регламентирующих организацию дежурства в добровольных командах</w:t>
      </w:r>
      <w:r>
        <w:rPr>
          <w:bCs/>
          <w:sz w:val="24"/>
          <w:szCs w:val="24"/>
        </w:rPr>
        <w:t>»</w:t>
      </w:r>
    </w:p>
    <w:p w14:paraId="467E6643" w14:textId="16E9D6B5" w:rsidR="00600936" w:rsidRDefault="00600936" w:rsidP="00332756">
      <w:pPr>
        <w:spacing w:line="360" w:lineRule="auto"/>
        <w:ind w:firstLine="5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Таблица Б.1 изложить в новой редакции следующего содержания:</w:t>
      </w:r>
    </w:p>
    <w:p w14:paraId="73E1F6EC" w14:textId="77777777" w:rsidR="00600936" w:rsidRPr="00600936" w:rsidRDefault="00600936" w:rsidP="00600936">
      <w:pPr>
        <w:pStyle w:val="ConsPlusNormal"/>
        <w:jc w:val="right"/>
        <w:rPr>
          <w:bCs/>
          <w:sz w:val="22"/>
          <w:szCs w:val="22"/>
        </w:rPr>
      </w:pPr>
      <w:r w:rsidRPr="00600936">
        <w:rPr>
          <w:bCs/>
          <w:sz w:val="22"/>
          <w:szCs w:val="22"/>
        </w:rPr>
        <w:t>Таблица Б.1</w:t>
      </w:r>
    </w:p>
    <w:p w14:paraId="3ECAB6C4" w14:textId="77777777" w:rsidR="00600936" w:rsidRPr="00600936" w:rsidRDefault="00600936" w:rsidP="00600936">
      <w:pPr>
        <w:pStyle w:val="ConsPlusNormal"/>
        <w:jc w:val="both"/>
        <w:rPr>
          <w:bCs/>
          <w:sz w:val="22"/>
          <w:szCs w:val="22"/>
        </w:rPr>
      </w:pP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4"/>
        <w:gridCol w:w="1871"/>
        <w:gridCol w:w="2154"/>
      </w:tblGrid>
      <w:tr w:rsidR="00600936" w:rsidRPr="00600936" w14:paraId="28B3F896" w14:textId="77777777" w:rsidTr="001D244B">
        <w:tc>
          <w:tcPr>
            <w:tcW w:w="5524" w:type="dxa"/>
            <w:vAlign w:val="center"/>
          </w:tcPr>
          <w:p w14:paraId="01D260F0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Наименование документа</w:t>
            </w:r>
          </w:p>
        </w:tc>
        <w:tc>
          <w:tcPr>
            <w:tcW w:w="1871" w:type="dxa"/>
            <w:vAlign w:val="center"/>
          </w:tcPr>
          <w:p w14:paraId="7EDD8198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Периодичность разработки, корректировки</w:t>
            </w:r>
          </w:p>
        </w:tc>
        <w:tc>
          <w:tcPr>
            <w:tcW w:w="2154" w:type="dxa"/>
            <w:vAlign w:val="center"/>
          </w:tcPr>
          <w:p w14:paraId="12C19D15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Местонахождение</w:t>
            </w:r>
          </w:p>
        </w:tc>
      </w:tr>
      <w:tr w:rsidR="00600936" w:rsidRPr="00600936" w14:paraId="58852670" w14:textId="77777777" w:rsidTr="001D244B">
        <w:tc>
          <w:tcPr>
            <w:tcW w:w="5524" w:type="dxa"/>
            <w:vAlign w:val="center"/>
          </w:tcPr>
          <w:p w14:paraId="1B5450AF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Копия положения о добровольном пожарном подразделении</w:t>
            </w:r>
          </w:p>
        </w:tc>
        <w:tc>
          <w:tcPr>
            <w:tcW w:w="1871" w:type="dxa"/>
            <w:vAlign w:val="center"/>
          </w:tcPr>
          <w:p w14:paraId="0CA81A47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2804BAF6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У руководителя подразделения</w:t>
            </w:r>
          </w:p>
        </w:tc>
      </w:tr>
      <w:tr w:rsidR="00600936" w:rsidRPr="00600936" w14:paraId="3B330AC1" w14:textId="77777777" w:rsidTr="001D244B">
        <w:tc>
          <w:tcPr>
            <w:tcW w:w="5524" w:type="dxa"/>
            <w:vAlign w:val="center"/>
          </w:tcPr>
          <w:p w14:paraId="072083F0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Нормативные акты организации, создавшей ДПП, содержащие решение о создании, деятельности, ликвидации и управлении ДПП и ее имуществом, определяющие руководящий состав, структуру, численность и оснащение ДПП, порядок профессионального обучения добровольных пожарных, методы и формы поддержки добровольных пожарных</w:t>
            </w:r>
          </w:p>
        </w:tc>
        <w:tc>
          <w:tcPr>
            <w:tcW w:w="1871" w:type="dxa"/>
            <w:vAlign w:val="center"/>
          </w:tcPr>
          <w:p w14:paraId="05723B39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0A56B38E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У руководителя подразделения</w:t>
            </w:r>
          </w:p>
        </w:tc>
      </w:tr>
      <w:tr w:rsidR="00600936" w:rsidRPr="00600936" w14:paraId="45AF0490" w14:textId="77777777" w:rsidTr="001D244B">
        <w:tc>
          <w:tcPr>
            <w:tcW w:w="5524" w:type="dxa"/>
            <w:vAlign w:val="center"/>
          </w:tcPr>
          <w:p w14:paraId="3030627C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Документы по профессиональной подготовке, медицинским осмотрам (обследованиям) и личному страхованию личного состава ДПП</w:t>
            </w:r>
          </w:p>
        </w:tc>
        <w:tc>
          <w:tcPr>
            <w:tcW w:w="1871" w:type="dxa"/>
            <w:vAlign w:val="center"/>
          </w:tcPr>
          <w:p w14:paraId="4B3EF6C1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Ежеквартально</w:t>
            </w:r>
          </w:p>
        </w:tc>
        <w:tc>
          <w:tcPr>
            <w:tcW w:w="2154" w:type="dxa"/>
            <w:vAlign w:val="center"/>
          </w:tcPr>
          <w:p w14:paraId="498D1D6F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У руководителя подразделения</w:t>
            </w:r>
          </w:p>
        </w:tc>
      </w:tr>
      <w:tr w:rsidR="00600936" w:rsidRPr="00600936" w14:paraId="6484B108" w14:textId="77777777" w:rsidTr="001D244B">
        <w:tc>
          <w:tcPr>
            <w:tcW w:w="5524" w:type="dxa"/>
            <w:vAlign w:val="center"/>
          </w:tcPr>
          <w:p w14:paraId="664EEEF6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Выписка из расписания выезда подразделений пожарной охраны местного пожарно-спасательного гарнизона для тушения пожаров и проведения АСР (выписка из Плана привлечения сил и средств территориального пожарно-спасательного гарнизона для тушения пожаров и проведения АСР), если установлен район (подрайон) выезда для ДПП</w:t>
            </w:r>
          </w:p>
        </w:tc>
        <w:tc>
          <w:tcPr>
            <w:tcW w:w="1871" w:type="dxa"/>
            <w:vAlign w:val="center"/>
          </w:tcPr>
          <w:p w14:paraId="7D324DB9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0DDCA3CD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В ДПП, в месте, где установлен телефон для приема вызовов</w:t>
            </w:r>
          </w:p>
        </w:tc>
      </w:tr>
      <w:tr w:rsidR="00600936" w:rsidRPr="00600936" w14:paraId="0C2B4576" w14:textId="77777777" w:rsidTr="001D244B">
        <w:tc>
          <w:tcPr>
            <w:tcW w:w="5524" w:type="dxa"/>
            <w:vAlign w:val="center"/>
          </w:tcPr>
          <w:p w14:paraId="51887DA3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Перечень позывных корреспондентов (должностных лиц, техники) пожарно-спасательного гарнизона, при наличии радиостанций</w:t>
            </w:r>
          </w:p>
        </w:tc>
        <w:tc>
          <w:tcPr>
            <w:tcW w:w="1871" w:type="dxa"/>
            <w:vAlign w:val="center"/>
          </w:tcPr>
          <w:p w14:paraId="7C48A81C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необходимости</w:t>
            </w:r>
          </w:p>
        </w:tc>
        <w:tc>
          <w:tcPr>
            <w:tcW w:w="2154" w:type="dxa"/>
            <w:vAlign w:val="center"/>
          </w:tcPr>
          <w:p w14:paraId="0A662878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В ДПП (на каждый ПА), где имеются радиостанции</w:t>
            </w:r>
          </w:p>
        </w:tc>
      </w:tr>
      <w:tr w:rsidR="00600936" w:rsidRPr="00600936" w14:paraId="06A8E931" w14:textId="77777777" w:rsidTr="001D244B">
        <w:tc>
          <w:tcPr>
            <w:tcW w:w="5524" w:type="dxa"/>
            <w:vAlign w:val="center"/>
          </w:tcPr>
          <w:p w14:paraId="73146661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proofErr w:type="gramStart"/>
            <w:r w:rsidRPr="00600936">
              <w:rPr>
                <w:bCs/>
                <w:sz w:val="22"/>
                <w:szCs w:val="22"/>
              </w:rPr>
              <w:t>План-карта</w:t>
            </w:r>
            <w:proofErr w:type="gramEnd"/>
            <w:r w:rsidRPr="00600936">
              <w:rPr>
                <w:bCs/>
                <w:sz w:val="22"/>
                <w:szCs w:val="22"/>
              </w:rPr>
              <w:t xml:space="preserve"> района (подрайона) выезда с нанесенными водоисточниками, пожароопасными предприятиями, если установлен район (подрайон) выезда для ДПП</w:t>
            </w:r>
          </w:p>
        </w:tc>
        <w:tc>
          <w:tcPr>
            <w:tcW w:w="1871" w:type="dxa"/>
            <w:vAlign w:val="center"/>
          </w:tcPr>
          <w:p w14:paraId="70A87F03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необходимости</w:t>
            </w:r>
          </w:p>
        </w:tc>
        <w:tc>
          <w:tcPr>
            <w:tcW w:w="2154" w:type="dxa"/>
            <w:vAlign w:val="center"/>
          </w:tcPr>
          <w:p w14:paraId="0B1D85F6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В ДПП, на видном месте (на стенде документации)</w:t>
            </w:r>
          </w:p>
        </w:tc>
      </w:tr>
      <w:tr w:rsidR="00600936" w:rsidRPr="00600936" w14:paraId="73A50A33" w14:textId="77777777" w:rsidTr="001D244B">
        <w:tc>
          <w:tcPr>
            <w:tcW w:w="5524" w:type="dxa"/>
            <w:vAlign w:val="center"/>
          </w:tcPr>
          <w:p w14:paraId="1906A078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Табели положенности пожарно-технического вооружения (аварийно-спасательного оборудования), перечень имеющегося пожарно-технического вооружения</w:t>
            </w:r>
          </w:p>
        </w:tc>
        <w:tc>
          <w:tcPr>
            <w:tcW w:w="1871" w:type="dxa"/>
            <w:vAlign w:val="center"/>
          </w:tcPr>
          <w:p w14:paraId="2E46E0C1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702918B0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У руководителя подразделения</w:t>
            </w:r>
          </w:p>
        </w:tc>
      </w:tr>
      <w:tr w:rsidR="00600936" w:rsidRPr="00600936" w14:paraId="0E09BF8D" w14:textId="77777777" w:rsidTr="001D244B">
        <w:tc>
          <w:tcPr>
            <w:tcW w:w="5524" w:type="dxa"/>
            <w:vAlign w:val="center"/>
          </w:tcPr>
          <w:p w14:paraId="1D8546E2" w14:textId="77777777" w:rsidR="00600936" w:rsidRPr="00600936" w:rsidRDefault="00600936" w:rsidP="001D244B">
            <w:pPr>
              <w:pStyle w:val="ae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00936">
              <w:rPr>
                <w:rFonts w:ascii="Arial" w:hAnsi="Arial" w:cs="Arial"/>
                <w:bCs/>
                <w:sz w:val="22"/>
                <w:szCs w:val="22"/>
              </w:rPr>
              <w:t xml:space="preserve">Копии документа (основание) на право использования пожарной техники в ДПП, допуска на право управления техникой, оборудованной специальными световыми и звуковыми сигналами </w:t>
            </w:r>
            <w:r w:rsidRPr="00600936">
              <w:rPr>
                <w:rFonts w:ascii="Arial" w:hAnsi="Arial" w:cs="Arial"/>
                <w:bCs/>
                <w:sz w:val="22"/>
                <w:szCs w:val="22"/>
              </w:rPr>
              <w:lastRenderedPageBreak/>
              <w:t>(при наличии). Путевой лист пожарного автомобиля (путевой лист) на технику, находящуюся на вооружении подразделения</w:t>
            </w:r>
          </w:p>
        </w:tc>
        <w:tc>
          <w:tcPr>
            <w:tcW w:w="1871" w:type="dxa"/>
            <w:vAlign w:val="center"/>
          </w:tcPr>
          <w:p w14:paraId="1CFD056D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lastRenderedPageBreak/>
              <w:t>По мере изменения</w:t>
            </w:r>
          </w:p>
        </w:tc>
        <w:tc>
          <w:tcPr>
            <w:tcW w:w="2154" w:type="dxa"/>
            <w:vAlign w:val="center"/>
          </w:tcPr>
          <w:p w14:paraId="31C5D85A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У руководителя подразделения</w:t>
            </w:r>
          </w:p>
        </w:tc>
      </w:tr>
      <w:tr w:rsidR="00600936" w:rsidRPr="00600936" w14:paraId="5DEF82CC" w14:textId="77777777" w:rsidTr="001D244B">
        <w:tc>
          <w:tcPr>
            <w:tcW w:w="5524" w:type="dxa"/>
            <w:vAlign w:val="center"/>
          </w:tcPr>
          <w:p w14:paraId="2706494F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Книга службы (рекомендуемый образец прилагается) ведется только в добровольных пожарных командах, которые внесены в расписание выезда (план привлечения сил и средств) подразделений пожарной охраны местного пожарно-спасательного гарнизона в составе следующих разделов:</w:t>
            </w:r>
          </w:p>
          <w:p w14:paraId="3737214F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- перечень адресов и телефонов личного состава подразделения;</w:t>
            </w:r>
          </w:p>
          <w:p w14:paraId="5905A3B9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- состав караула;</w:t>
            </w:r>
          </w:p>
          <w:p w14:paraId="4866C9BF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- выезды на пожары, аварии, чрезвычайные ситуации, занятия и др.;</w:t>
            </w:r>
          </w:p>
          <w:p w14:paraId="2A56808D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- обнаруженные неисправности противопожарного водоснабжения и закрытые проезды в районе (подрайоне) выезда;</w:t>
            </w:r>
          </w:p>
          <w:p w14:paraId="538E64BB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- недочеты, вскрытые при смене дежурства;</w:t>
            </w:r>
          </w:p>
          <w:p w14:paraId="18BB4D07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- учет результатов проверки организации дежурства</w:t>
            </w:r>
          </w:p>
        </w:tc>
        <w:tc>
          <w:tcPr>
            <w:tcW w:w="1871" w:type="dxa"/>
            <w:vAlign w:val="center"/>
          </w:tcPr>
          <w:p w14:paraId="6486B904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1F74C67E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У руководителя подразделения</w:t>
            </w:r>
          </w:p>
        </w:tc>
      </w:tr>
      <w:tr w:rsidR="00600936" w:rsidRPr="00600936" w14:paraId="0EE829BD" w14:textId="77777777" w:rsidTr="001D244B">
        <w:tc>
          <w:tcPr>
            <w:tcW w:w="5524" w:type="dxa"/>
            <w:vAlign w:val="center"/>
          </w:tcPr>
          <w:p w14:paraId="4879C0B3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Инструкция о порядке действий при сообщении о пожаре</w:t>
            </w:r>
          </w:p>
        </w:tc>
        <w:tc>
          <w:tcPr>
            <w:tcW w:w="1871" w:type="dxa"/>
            <w:vAlign w:val="center"/>
          </w:tcPr>
          <w:p w14:paraId="01E25EC9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645AEAA2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В ДПП, на видном месте (на стенде документации)</w:t>
            </w:r>
          </w:p>
        </w:tc>
      </w:tr>
      <w:tr w:rsidR="00600936" w:rsidRPr="00600936" w14:paraId="5C06DAE0" w14:textId="77777777" w:rsidTr="001D244B">
        <w:tc>
          <w:tcPr>
            <w:tcW w:w="5524" w:type="dxa"/>
            <w:vAlign w:val="center"/>
          </w:tcPr>
          <w:p w14:paraId="7B95FCD1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Порядок оповещения и сбора личного состава (при отсутствии круглосуточного дежурства)</w:t>
            </w:r>
          </w:p>
        </w:tc>
        <w:tc>
          <w:tcPr>
            <w:tcW w:w="1871" w:type="dxa"/>
            <w:vAlign w:val="center"/>
          </w:tcPr>
          <w:p w14:paraId="4410D0DE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5429A0B3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В ДПП, в месте, где установлен телефон для приема вызовов</w:t>
            </w:r>
          </w:p>
        </w:tc>
      </w:tr>
      <w:tr w:rsidR="00600936" w:rsidRPr="00600936" w14:paraId="308C33F2" w14:textId="77777777" w:rsidTr="001D244B">
        <w:tc>
          <w:tcPr>
            <w:tcW w:w="5524" w:type="dxa"/>
            <w:vAlign w:val="center"/>
          </w:tcPr>
          <w:p w14:paraId="0E07BA24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Перечень адресов и телефонов личного состава ДПП, руководящего состава ближайшего подразделения пожарной охраны</w:t>
            </w:r>
          </w:p>
        </w:tc>
        <w:tc>
          <w:tcPr>
            <w:tcW w:w="1871" w:type="dxa"/>
            <w:vAlign w:val="center"/>
          </w:tcPr>
          <w:p w14:paraId="597CA6BB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1E1541DB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В ДПП, в месте, где установлен телефон для приема вызовов</w:t>
            </w:r>
          </w:p>
        </w:tc>
      </w:tr>
      <w:tr w:rsidR="00600936" w:rsidRPr="00600936" w14:paraId="7236C84F" w14:textId="77777777" w:rsidTr="001D244B">
        <w:tc>
          <w:tcPr>
            <w:tcW w:w="5524" w:type="dxa"/>
            <w:vAlign w:val="center"/>
          </w:tcPr>
          <w:p w14:paraId="0DB18609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Справочники телефонов автоматической телефонной станции населенных пунктов (объектов), служб жизнеобеспечения и подразделений пожарной охраны</w:t>
            </w:r>
          </w:p>
        </w:tc>
        <w:tc>
          <w:tcPr>
            <w:tcW w:w="1871" w:type="dxa"/>
            <w:vAlign w:val="center"/>
          </w:tcPr>
          <w:p w14:paraId="6E6FC6CE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512ACE3D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В ДПП, в месте, где установлен телефон для приема вызовов</w:t>
            </w:r>
          </w:p>
        </w:tc>
      </w:tr>
      <w:tr w:rsidR="00600936" w:rsidRPr="00600936" w14:paraId="40ECF911" w14:textId="77777777" w:rsidTr="001D244B">
        <w:tc>
          <w:tcPr>
            <w:tcW w:w="5524" w:type="dxa"/>
            <w:vAlign w:val="center"/>
          </w:tcPr>
          <w:p w14:paraId="3AAF69D9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Справочник или планшет водоисточников, находящихся в районе (подрайоне) выезда ДПП, если установлен район (подрайон) выезда для ДПП</w:t>
            </w:r>
          </w:p>
        </w:tc>
        <w:tc>
          <w:tcPr>
            <w:tcW w:w="1871" w:type="dxa"/>
            <w:vAlign w:val="center"/>
          </w:tcPr>
          <w:p w14:paraId="767C7A14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20643FB6" w14:textId="77777777" w:rsidR="00600936" w:rsidRPr="00600936" w:rsidRDefault="00600936" w:rsidP="001D244B">
            <w:pPr>
              <w:pStyle w:val="ConsPlusNormal"/>
              <w:jc w:val="center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На каждом ПА, находящемся в боевом расчете</w:t>
            </w:r>
          </w:p>
        </w:tc>
      </w:tr>
      <w:tr w:rsidR="00600936" w:rsidRPr="00600936" w14:paraId="6C9726AB" w14:textId="77777777" w:rsidTr="001D244B">
        <w:tc>
          <w:tcPr>
            <w:tcW w:w="9549" w:type="dxa"/>
            <w:gridSpan w:val="3"/>
          </w:tcPr>
          <w:p w14:paraId="5E1BD3BF" w14:textId="77777777" w:rsidR="00600936" w:rsidRPr="00600936" w:rsidRDefault="00600936" w:rsidP="001D244B">
            <w:pPr>
              <w:pStyle w:val="ConsPlusNormal"/>
              <w:ind w:firstLine="284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 xml:space="preserve">Примечание - Руководителю подразделения рекомендуется не реже одного раза в месяц контролировать порядок хранения, ведения, использования всех документов </w:t>
            </w:r>
            <w:r w:rsidRPr="00600936">
              <w:rPr>
                <w:bCs/>
                <w:sz w:val="22"/>
                <w:szCs w:val="22"/>
              </w:rPr>
              <w:br/>
              <w:t>и своевременно вносить в них коррективы и уточнения.</w:t>
            </w:r>
          </w:p>
        </w:tc>
      </w:tr>
    </w:tbl>
    <w:p w14:paraId="2EF47965" w14:textId="77777777" w:rsidR="00600936" w:rsidRPr="00600936" w:rsidRDefault="00600936" w:rsidP="00332756">
      <w:pPr>
        <w:spacing w:line="360" w:lineRule="auto"/>
        <w:ind w:firstLine="540"/>
        <w:jc w:val="both"/>
        <w:rPr>
          <w:rFonts w:ascii="Arial" w:hAnsi="Arial" w:cs="Arial"/>
          <w:bCs/>
          <w:sz w:val="22"/>
          <w:szCs w:val="22"/>
        </w:rPr>
      </w:pPr>
    </w:p>
    <w:p w14:paraId="67AC9627" w14:textId="0135C174" w:rsidR="00A225F3" w:rsidRDefault="00600936" w:rsidP="00600936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600936">
        <w:rPr>
          <w:rFonts w:ascii="Arial" w:hAnsi="Arial" w:cs="Arial"/>
          <w:bCs/>
        </w:rPr>
        <w:t>Приложение Б дополнить Таблицей Б.2 «Перечень документов, регламентирующих организацию дежурства в добровольных пожарных дружинах»</w:t>
      </w:r>
      <w:r>
        <w:rPr>
          <w:rFonts w:ascii="Arial" w:hAnsi="Arial" w:cs="Arial"/>
          <w:bCs/>
        </w:rPr>
        <w:t xml:space="preserve"> следующего содержания:</w:t>
      </w:r>
    </w:p>
    <w:p w14:paraId="1CE1B340" w14:textId="77777777" w:rsidR="00600936" w:rsidRPr="00600936" w:rsidRDefault="00600936" w:rsidP="006009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 w:rsidRPr="00600936">
        <w:rPr>
          <w:rFonts w:ascii="Arial" w:hAnsi="Arial" w:cs="Arial"/>
          <w:b/>
        </w:rPr>
        <w:t>Перечень документов, регламентирующих организацию дежурства в добровольных пожарных дружинах</w:t>
      </w:r>
    </w:p>
    <w:p w14:paraId="19A65DDE" w14:textId="77777777" w:rsidR="00600936" w:rsidRPr="00600936" w:rsidRDefault="00600936" w:rsidP="00600936">
      <w:pPr>
        <w:pStyle w:val="ConsPlusNormal"/>
        <w:jc w:val="both"/>
        <w:rPr>
          <w:bCs/>
          <w:sz w:val="22"/>
          <w:szCs w:val="22"/>
        </w:rPr>
      </w:pPr>
      <w:r w:rsidRPr="00600936">
        <w:rPr>
          <w:bCs/>
          <w:sz w:val="22"/>
          <w:szCs w:val="22"/>
        </w:rPr>
        <w:lastRenderedPageBreak/>
        <w:t>Таблица Б.2</w:t>
      </w:r>
    </w:p>
    <w:p w14:paraId="1E6BC94B" w14:textId="77777777" w:rsidR="00600936" w:rsidRPr="00600936" w:rsidRDefault="00600936" w:rsidP="00600936">
      <w:pPr>
        <w:pStyle w:val="ConsPlusNormal"/>
        <w:jc w:val="both"/>
        <w:rPr>
          <w:bCs/>
          <w:sz w:val="22"/>
          <w:szCs w:val="22"/>
        </w:rPr>
      </w:pP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4"/>
        <w:gridCol w:w="1871"/>
        <w:gridCol w:w="2154"/>
      </w:tblGrid>
      <w:tr w:rsidR="00600936" w:rsidRPr="00600936" w14:paraId="577C8D1E" w14:textId="77777777" w:rsidTr="001D244B">
        <w:tc>
          <w:tcPr>
            <w:tcW w:w="5524" w:type="dxa"/>
            <w:vAlign w:val="center"/>
          </w:tcPr>
          <w:p w14:paraId="28160C34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Наименование документа</w:t>
            </w:r>
          </w:p>
        </w:tc>
        <w:tc>
          <w:tcPr>
            <w:tcW w:w="1871" w:type="dxa"/>
            <w:vAlign w:val="center"/>
          </w:tcPr>
          <w:p w14:paraId="70DEE514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Периодичность разработки, корректировки</w:t>
            </w:r>
          </w:p>
        </w:tc>
        <w:tc>
          <w:tcPr>
            <w:tcW w:w="2154" w:type="dxa"/>
            <w:vAlign w:val="center"/>
          </w:tcPr>
          <w:p w14:paraId="32072754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Местонахождение</w:t>
            </w:r>
          </w:p>
        </w:tc>
      </w:tr>
      <w:tr w:rsidR="00600936" w:rsidRPr="00600936" w14:paraId="6510E8E1" w14:textId="77777777" w:rsidTr="001D244B">
        <w:tc>
          <w:tcPr>
            <w:tcW w:w="5524" w:type="dxa"/>
            <w:vAlign w:val="center"/>
          </w:tcPr>
          <w:p w14:paraId="603E9C4D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Копия положения о добровольном пожарном подразделении</w:t>
            </w:r>
          </w:p>
        </w:tc>
        <w:tc>
          <w:tcPr>
            <w:tcW w:w="1871" w:type="dxa"/>
            <w:vAlign w:val="center"/>
          </w:tcPr>
          <w:p w14:paraId="5CFF1F18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4258D5DA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У руководителя подразделения</w:t>
            </w:r>
          </w:p>
        </w:tc>
      </w:tr>
      <w:tr w:rsidR="00600936" w:rsidRPr="00600936" w14:paraId="092DB312" w14:textId="77777777" w:rsidTr="001D244B">
        <w:tc>
          <w:tcPr>
            <w:tcW w:w="5524" w:type="dxa"/>
            <w:vAlign w:val="center"/>
          </w:tcPr>
          <w:p w14:paraId="54C2F407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Нормативные акты организации, создавшей ДПП, содержащие решение о создании, деятельности, ликвидации и управлении ДПП и ее имуществом, определяющие руководящий состав, структуру, численность и оснащение ДПП, порядок профессионального обучения добровольных пожарных, методы и формы поддержки добровольных пожарных</w:t>
            </w:r>
          </w:p>
        </w:tc>
        <w:tc>
          <w:tcPr>
            <w:tcW w:w="1871" w:type="dxa"/>
            <w:vAlign w:val="center"/>
          </w:tcPr>
          <w:p w14:paraId="561886C9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05F7A97C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У руководителя подразделения</w:t>
            </w:r>
          </w:p>
        </w:tc>
      </w:tr>
      <w:tr w:rsidR="00600936" w:rsidRPr="00600936" w14:paraId="6DAE2466" w14:textId="77777777" w:rsidTr="001D244B">
        <w:tc>
          <w:tcPr>
            <w:tcW w:w="5524" w:type="dxa"/>
            <w:vAlign w:val="center"/>
          </w:tcPr>
          <w:p w14:paraId="393B75C8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Документы по профессиональной подготовке, медицинским осмотрам (обследованиям) и личному страхованию личного состава ДПП</w:t>
            </w:r>
          </w:p>
        </w:tc>
        <w:tc>
          <w:tcPr>
            <w:tcW w:w="1871" w:type="dxa"/>
            <w:vAlign w:val="center"/>
          </w:tcPr>
          <w:p w14:paraId="392254FF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Ежеквартально</w:t>
            </w:r>
          </w:p>
        </w:tc>
        <w:tc>
          <w:tcPr>
            <w:tcW w:w="2154" w:type="dxa"/>
            <w:vAlign w:val="center"/>
          </w:tcPr>
          <w:p w14:paraId="75237E38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У руководителя подразделения</w:t>
            </w:r>
          </w:p>
        </w:tc>
      </w:tr>
      <w:tr w:rsidR="00600936" w:rsidRPr="00600936" w14:paraId="48311CD5" w14:textId="77777777" w:rsidTr="001D244B">
        <w:tc>
          <w:tcPr>
            <w:tcW w:w="5524" w:type="dxa"/>
            <w:vAlign w:val="center"/>
          </w:tcPr>
          <w:p w14:paraId="4CB75936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Табели положенности пожарно-технического вооружения (аварийно-спасательного оборудования), перечень имеющегося пожарно-технического вооружения</w:t>
            </w:r>
          </w:p>
        </w:tc>
        <w:tc>
          <w:tcPr>
            <w:tcW w:w="1871" w:type="dxa"/>
            <w:vAlign w:val="center"/>
          </w:tcPr>
          <w:p w14:paraId="30E645B5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0D0D0979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У руководителя подразделения</w:t>
            </w:r>
          </w:p>
        </w:tc>
      </w:tr>
      <w:tr w:rsidR="00600936" w:rsidRPr="00600936" w14:paraId="13887821" w14:textId="77777777" w:rsidTr="001D244B">
        <w:tc>
          <w:tcPr>
            <w:tcW w:w="5524" w:type="dxa"/>
            <w:vAlign w:val="center"/>
          </w:tcPr>
          <w:p w14:paraId="1F2BE1DC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Инструкция о порядке действий при сообщении о пожаре</w:t>
            </w:r>
          </w:p>
        </w:tc>
        <w:tc>
          <w:tcPr>
            <w:tcW w:w="1871" w:type="dxa"/>
            <w:vAlign w:val="center"/>
          </w:tcPr>
          <w:p w14:paraId="71847D86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02D07E43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В ДПП, на видном месте (на стенде документации)</w:t>
            </w:r>
          </w:p>
        </w:tc>
      </w:tr>
      <w:tr w:rsidR="00600936" w:rsidRPr="00600936" w14:paraId="2EDEC233" w14:textId="77777777" w:rsidTr="001D244B">
        <w:tc>
          <w:tcPr>
            <w:tcW w:w="5524" w:type="dxa"/>
            <w:vAlign w:val="center"/>
          </w:tcPr>
          <w:p w14:paraId="75754EC6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Порядок оповещения и сбора личного состава (при отсутствии круглосуточного дежурства)</w:t>
            </w:r>
          </w:p>
        </w:tc>
        <w:tc>
          <w:tcPr>
            <w:tcW w:w="1871" w:type="dxa"/>
            <w:vAlign w:val="center"/>
          </w:tcPr>
          <w:p w14:paraId="305BE908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5107AF59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В ДПП, в месте, где установлен телефон для приема вызовов</w:t>
            </w:r>
          </w:p>
        </w:tc>
      </w:tr>
      <w:tr w:rsidR="00600936" w:rsidRPr="00600936" w14:paraId="4A0D69E6" w14:textId="77777777" w:rsidTr="001D244B">
        <w:tc>
          <w:tcPr>
            <w:tcW w:w="5524" w:type="dxa"/>
            <w:vAlign w:val="center"/>
          </w:tcPr>
          <w:p w14:paraId="32CCE257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Перечень адресов и телефонов личного состава ДПП, руководящего состава ближайшего подразделения пожарной охраны</w:t>
            </w:r>
          </w:p>
        </w:tc>
        <w:tc>
          <w:tcPr>
            <w:tcW w:w="1871" w:type="dxa"/>
            <w:vAlign w:val="center"/>
          </w:tcPr>
          <w:p w14:paraId="7913E5D7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0B6558D4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В ДПП, в месте, где установлен телефон для приема вызовов</w:t>
            </w:r>
          </w:p>
        </w:tc>
      </w:tr>
      <w:tr w:rsidR="00600936" w:rsidRPr="00600936" w14:paraId="5508AEF7" w14:textId="77777777" w:rsidTr="001D244B">
        <w:tc>
          <w:tcPr>
            <w:tcW w:w="5524" w:type="dxa"/>
            <w:vAlign w:val="center"/>
          </w:tcPr>
          <w:p w14:paraId="7FA46ED3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Справочники телефонов автоматической телефонной станции населенных пунктов (объектов), служб жизнеобеспечения и подразделений пожарной охраны</w:t>
            </w:r>
          </w:p>
        </w:tc>
        <w:tc>
          <w:tcPr>
            <w:tcW w:w="1871" w:type="dxa"/>
            <w:vAlign w:val="center"/>
          </w:tcPr>
          <w:p w14:paraId="623C7F6C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По мере изменения</w:t>
            </w:r>
          </w:p>
        </w:tc>
        <w:tc>
          <w:tcPr>
            <w:tcW w:w="2154" w:type="dxa"/>
            <w:vAlign w:val="center"/>
          </w:tcPr>
          <w:p w14:paraId="45F14C4B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В ДПП, в месте, где установлен телефон для приема вызовов</w:t>
            </w:r>
          </w:p>
        </w:tc>
      </w:tr>
      <w:tr w:rsidR="00600936" w:rsidRPr="00600936" w14:paraId="6029A729" w14:textId="77777777" w:rsidTr="001D244B">
        <w:tc>
          <w:tcPr>
            <w:tcW w:w="9549" w:type="dxa"/>
            <w:gridSpan w:val="3"/>
          </w:tcPr>
          <w:p w14:paraId="492D0BC7" w14:textId="77777777" w:rsidR="00600936" w:rsidRPr="00600936" w:rsidRDefault="00600936" w:rsidP="001D244B">
            <w:pPr>
              <w:pStyle w:val="ConsPlusNormal"/>
              <w:jc w:val="both"/>
              <w:rPr>
                <w:bCs/>
                <w:sz w:val="22"/>
                <w:szCs w:val="22"/>
              </w:rPr>
            </w:pPr>
            <w:r w:rsidRPr="00600936">
              <w:rPr>
                <w:bCs/>
                <w:sz w:val="22"/>
                <w:szCs w:val="22"/>
              </w:rPr>
              <w:t>Примечание - Руководителю подразделения рекомендуется не реже одного раза в месяц контролировать порядок хранения, ведения, использования всех документов и своевременно вносить в них коррективы и уточнения.</w:t>
            </w:r>
          </w:p>
        </w:tc>
      </w:tr>
    </w:tbl>
    <w:p w14:paraId="38FEAFE1" w14:textId="77777777" w:rsidR="00600936" w:rsidRDefault="00600936" w:rsidP="00600936">
      <w:pPr>
        <w:pStyle w:val="ConsPlusNormal"/>
        <w:jc w:val="both"/>
        <w:rPr>
          <w:rFonts w:eastAsia="Arial" w:cs="Times New Roman"/>
          <w:sz w:val="22"/>
          <w:szCs w:val="22"/>
          <w:highlight w:val="cyan"/>
        </w:rPr>
      </w:pPr>
    </w:p>
    <w:p w14:paraId="109F22C9" w14:textId="7420002C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E05B8F">
        <w:rPr>
          <w:rFonts w:ascii="Arial" w:hAnsi="Arial" w:cs="Arial"/>
          <w:b/>
        </w:rPr>
        <w:t>Приложение В.</w:t>
      </w:r>
    </w:p>
    <w:p w14:paraId="6909DD4A" w14:textId="09AAB595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E05B8F">
        <w:rPr>
          <w:rFonts w:ascii="Arial" w:hAnsi="Arial" w:cs="Arial"/>
          <w:bCs/>
        </w:rPr>
        <w:t>Приложение В исключить.</w:t>
      </w:r>
    </w:p>
    <w:p w14:paraId="55E978F3" w14:textId="5AB25136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E05B8F">
        <w:rPr>
          <w:rFonts w:ascii="Arial" w:hAnsi="Arial" w:cs="Arial"/>
          <w:b/>
        </w:rPr>
        <w:t>Приложение Г.</w:t>
      </w:r>
    </w:p>
    <w:p w14:paraId="5CE06B8A" w14:textId="5D7A271F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E05B8F">
        <w:rPr>
          <w:rFonts w:ascii="Arial" w:hAnsi="Arial" w:cs="Arial"/>
          <w:bCs/>
        </w:rPr>
        <w:lastRenderedPageBreak/>
        <w:t>Приложение Г исключить.</w:t>
      </w:r>
    </w:p>
    <w:p w14:paraId="3AE48079" w14:textId="73CF7DB3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E05B8F">
        <w:rPr>
          <w:rFonts w:ascii="Arial" w:hAnsi="Arial" w:cs="Arial"/>
          <w:b/>
        </w:rPr>
        <w:t>Приложение Д.</w:t>
      </w:r>
    </w:p>
    <w:p w14:paraId="565EB73A" w14:textId="5877B2F4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E05B8F">
        <w:rPr>
          <w:rFonts w:ascii="Arial" w:hAnsi="Arial" w:cs="Arial"/>
          <w:bCs/>
        </w:rPr>
        <w:t>Приложение Д исключить.</w:t>
      </w:r>
    </w:p>
    <w:p w14:paraId="760DCF04" w14:textId="3AB0685B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E05B8F">
        <w:rPr>
          <w:rFonts w:ascii="Arial" w:hAnsi="Arial" w:cs="Arial"/>
          <w:b/>
        </w:rPr>
        <w:t>Приложение Е.</w:t>
      </w:r>
    </w:p>
    <w:p w14:paraId="5D0999FB" w14:textId="6E3588E7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E05B8F">
        <w:rPr>
          <w:rFonts w:ascii="Arial" w:hAnsi="Arial" w:cs="Arial"/>
          <w:bCs/>
        </w:rPr>
        <w:t>Приложение Е исключить.</w:t>
      </w:r>
    </w:p>
    <w:p w14:paraId="0D92FB04" w14:textId="5F80CC88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E05B8F">
        <w:rPr>
          <w:rFonts w:ascii="Arial" w:hAnsi="Arial" w:cs="Arial"/>
          <w:b/>
        </w:rPr>
        <w:t>Приложение Ж.</w:t>
      </w:r>
    </w:p>
    <w:p w14:paraId="2F0DD660" w14:textId="20DAFB15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E05B8F">
        <w:rPr>
          <w:rFonts w:ascii="Arial" w:hAnsi="Arial" w:cs="Arial"/>
          <w:bCs/>
        </w:rPr>
        <w:t>Приложение Ж исключить.</w:t>
      </w:r>
    </w:p>
    <w:p w14:paraId="3B301459" w14:textId="3F06CA83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E05B8F">
        <w:rPr>
          <w:rFonts w:ascii="Arial" w:hAnsi="Arial" w:cs="Arial"/>
          <w:b/>
        </w:rPr>
        <w:t>Приложение И.</w:t>
      </w:r>
    </w:p>
    <w:p w14:paraId="7E7FECAC" w14:textId="42119943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E05B8F">
        <w:rPr>
          <w:rFonts w:ascii="Arial" w:hAnsi="Arial" w:cs="Arial"/>
          <w:bCs/>
        </w:rPr>
        <w:t>Приложение И исключить.</w:t>
      </w:r>
    </w:p>
    <w:p w14:paraId="5E083F9D" w14:textId="5A695E1B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E05B8F">
        <w:rPr>
          <w:rFonts w:ascii="Arial" w:hAnsi="Arial" w:cs="Arial"/>
          <w:b/>
        </w:rPr>
        <w:t>Приложение К.</w:t>
      </w:r>
    </w:p>
    <w:p w14:paraId="5BDAABCD" w14:textId="13FB81D2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E05B8F">
        <w:rPr>
          <w:rFonts w:ascii="Arial" w:hAnsi="Arial" w:cs="Arial"/>
          <w:bCs/>
        </w:rPr>
        <w:t>Приложение К исключить.</w:t>
      </w:r>
    </w:p>
    <w:p w14:paraId="27278F0C" w14:textId="29B6458E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E05B8F">
        <w:rPr>
          <w:rFonts w:ascii="Arial" w:hAnsi="Arial" w:cs="Arial"/>
          <w:b/>
        </w:rPr>
        <w:t>Приложение Л.</w:t>
      </w:r>
    </w:p>
    <w:p w14:paraId="4F23A30F" w14:textId="09461AFA" w:rsidR="00E05B8F" w:rsidRPr="00E05B8F" w:rsidRDefault="00E05B8F" w:rsidP="00E05B8F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E05B8F">
        <w:rPr>
          <w:rFonts w:ascii="Arial" w:hAnsi="Arial" w:cs="Arial"/>
          <w:bCs/>
        </w:rPr>
        <w:t>Приложение Л исключить.</w:t>
      </w:r>
    </w:p>
    <w:p w14:paraId="0D0732E7" w14:textId="4A8F0A65" w:rsidR="00600936" w:rsidRPr="00AB4261" w:rsidRDefault="00AB4261" w:rsidP="00600936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AB4261">
        <w:rPr>
          <w:rFonts w:ascii="Arial" w:hAnsi="Arial" w:cs="Arial"/>
          <w:b/>
        </w:rPr>
        <w:t>Приложение М.</w:t>
      </w:r>
    </w:p>
    <w:p w14:paraId="73EADE3B" w14:textId="5FC65D46" w:rsidR="00A225F3" w:rsidRPr="00AB4261" w:rsidRDefault="00AB4261" w:rsidP="00AB4261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AB4261">
        <w:rPr>
          <w:rFonts w:ascii="Arial" w:hAnsi="Arial" w:cs="Arial"/>
          <w:bCs/>
        </w:rPr>
        <w:t>В Приложении М слово «(обязательное)» заменить на «(рекомендуемое)».</w:t>
      </w:r>
    </w:p>
    <w:p w14:paraId="076F58FA" w14:textId="77777777" w:rsidR="00DE0E74" w:rsidRDefault="00AB4261" w:rsidP="00DE0E74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2 изложить в новой редакции следующего содержания</w:t>
      </w:r>
      <w:r w:rsidR="00DE0E74">
        <w:rPr>
          <w:rFonts w:ascii="Arial" w:hAnsi="Arial" w:cs="Arial"/>
          <w:bCs/>
        </w:rPr>
        <w:t>:</w:t>
      </w:r>
    </w:p>
    <w:p w14:paraId="151EE683" w14:textId="08F2E1D6" w:rsidR="00CE1D0C" w:rsidRDefault="00AB4261" w:rsidP="00DE0E74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«</w:t>
      </w:r>
      <w:r w:rsidR="00DE0E74" w:rsidRPr="00DE0E74">
        <w:rPr>
          <w:rFonts w:ascii="Arial" w:hAnsi="Arial" w:cs="Arial"/>
          <w:bCs/>
        </w:rPr>
        <w:t>1 </w:t>
      </w:r>
      <w:r w:rsidRPr="00DE0E74">
        <w:rPr>
          <w:rFonts w:ascii="Arial" w:hAnsi="Arial" w:cs="Arial"/>
          <w:bCs/>
        </w:rPr>
        <w:t>Тематический план на год по последующей подготовке с личным составом ДПО разрабатывает руководитель ДПП и утверждает его у начальника МПСГ. После утверждения, в срок до 20 декабря, руководитель подразделения ДПО доводит план до личного состава ДПО</w:t>
      </w:r>
      <w:r w:rsidR="00DE0E74">
        <w:rPr>
          <w:rFonts w:ascii="Arial" w:hAnsi="Arial" w:cs="Arial"/>
          <w:bCs/>
        </w:rPr>
        <w:t>».</w:t>
      </w:r>
    </w:p>
    <w:p w14:paraId="01AAD766" w14:textId="4E66D53B" w:rsidR="00DE0E74" w:rsidRDefault="00DE0E74" w:rsidP="00DE0E74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3 изложить в новой редакции следующего содержания:</w:t>
      </w:r>
    </w:p>
    <w:p w14:paraId="013D49C7" w14:textId="530C2CE1" w:rsidR="00DE0E74" w:rsidRDefault="00DE0E74" w:rsidP="00DE0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«</w:t>
      </w:r>
      <w:r w:rsidRPr="0038032F">
        <w:rPr>
          <w:rFonts w:ascii="Arial" w:hAnsi="Arial" w:cs="Arial"/>
          <w:bCs/>
        </w:rPr>
        <w:t>3 Последующая подготовка личного состава ДПО осуществляется в ДПП в порядке, установленном руководителем соответствующего ДПП, по согласованию с начальником МПСГ. Темы по теоретическим занятиям личный состав ДПО может изучать самостоятельно</w:t>
      </w:r>
      <w:r w:rsidR="0038032F" w:rsidRPr="0038032F">
        <w:rPr>
          <w:rFonts w:ascii="Arial" w:hAnsi="Arial" w:cs="Arial"/>
          <w:bCs/>
        </w:rPr>
        <w:t>».</w:t>
      </w:r>
      <w:r w:rsidRPr="0038032F">
        <w:rPr>
          <w:rFonts w:ascii="Arial" w:hAnsi="Arial" w:cs="Arial"/>
          <w:bCs/>
        </w:rPr>
        <w:t xml:space="preserve"> </w:t>
      </w:r>
    </w:p>
    <w:p w14:paraId="7EDD48D1" w14:textId="50832F92" w:rsidR="00E05B8F" w:rsidRDefault="00E05B8F" w:rsidP="00E05B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Пункт 6 после слов «личного состава ДПО» исключить слова «, оформленной аналогично приложению И».</w:t>
      </w:r>
    </w:p>
    <w:p w14:paraId="5E74A281" w14:textId="04D6FD56" w:rsidR="00E05B8F" w:rsidRDefault="00E05B8F" w:rsidP="00DE0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Пункт 7 изложить в новой редакции следующего содержания:</w:t>
      </w:r>
    </w:p>
    <w:p w14:paraId="33A86589" w14:textId="38978A43" w:rsidR="00F80CEE" w:rsidRDefault="00F80CEE" w:rsidP="00F80CEE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F80CEE">
        <w:rPr>
          <w:rFonts w:ascii="Arial" w:hAnsi="Arial" w:cs="Arial"/>
          <w:bCs/>
        </w:rPr>
        <w:t>«</w:t>
      </w:r>
      <w:r w:rsidRPr="00F80CEE">
        <w:rPr>
          <w:rFonts w:ascii="Arial" w:hAnsi="Arial" w:cs="Arial"/>
          <w:bCs/>
        </w:rPr>
        <w:t>7 Наставничество (кураторство) над обучением личного состава ДПП рекомендуется возложить на руководство профессионального подразделения пожарной охраны, в районе выезда которого находится ДПП</w:t>
      </w:r>
      <w:r>
        <w:rPr>
          <w:rFonts w:ascii="Arial" w:hAnsi="Arial" w:cs="Arial"/>
          <w:bCs/>
        </w:rPr>
        <w:t>»</w:t>
      </w:r>
      <w:r w:rsidRPr="00F80CEE">
        <w:rPr>
          <w:rFonts w:ascii="Arial" w:hAnsi="Arial" w:cs="Arial"/>
          <w:bCs/>
        </w:rPr>
        <w:t xml:space="preserve">. </w:t>
      </w:r>
    </w:p>
    <w:p w14:paraId="1BC9BF07" w14:textId="56FC0486" w:rsidR="00F80CEE" w:rsidRPr="00F80CEE" w:rsidRDefault="00F80CEE" w:rsidP="00F80CEE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Пункт 8 </w:t>
      </w:r>
      <w:r>
        <w:rPr>
          <w:rFonts w:ascii="Arial" w:hAnsi="Arial" w:cs="Arial"/>
          <w:bCs/>
        </w:rPr>
        <w:t xml:space="preserve">слова </w:t>
      </w:r>
      <w:r>
        <w:rPr>
          <w:rFonts w:ascii="Arial" w:hAnsi="Arial" w:cs="Arial"/>
          <w:bCs/>
        </w:rPr>
        <w:t xml:space="preserve">«(далее – ЧС)» исключить. </w:t>
      </w:r>
    </w:p>
    <w:p w14:paraId="0B0533B8" w14:textId="2F0A8B7A" w:rsidR="00E05B8F" w:rsidRPr="00271448" w:rsidRDefault="00271448" w:rsidP="00DE0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Arial" w:hAnsi="Arial" w:cs="Arial"/>
          <w:b/>
        </w:rPr>
      </w:pPr>
      <w:r w:rsidRPr="00271448">
        <w:rPr>
          <w:rFonts w:ascii="Arial" w:hAnsi="Arial" w:cs="Arial"/>
          <w:b/>
        </w:rPr>
        <w:t>Приложение Н.</w:t>
      </w:r>
    </w:p>
    <w:p w14:paraId="0179D1E4" w14:textId="6692D0F4" w:rsidR="00271448" w:rsidRDefault="00271448" w:rsidP="00DE0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Раздел «Участие в профилактике пожаров» исключить.</w:t>
      </w:r>
    </w:p>
    <w:p w14:paraId="741073E3" w14:textId="0C4E9743" w:rsidR="00271448" w:rsidRDefault="00271448" w:rsidP="00DE0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Раздел «Участие в тушении пожаров и проведении аварийно-спасательных работ» исключить.</w:t>
      </w:r>
    </w:p>
    <w:p w14:paraId="355C1A07" w14:textId="13FCB107" w:rsidR="00271448" w:rsidRPr="00271448" w:rsidRDefault="00271448" w:rsidP="002714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Раздел «</w:t>
      </w:r>
      <w:r w:rsidRPr="00271448">
        <w:rPr>
          <w:rFonts w:ascii="Arial" w:hAnsi="Arial" w:cs="Arial"/>
          <w:bCs/>
        </w:rPr>
        <w:t>Спасение людей и имущества при пожарах</w:t>
      </w:r>
      <w:r>
        <w:rPr>
          <w:rFonts w:ascii="Arial" w:hAnsi="Arial" w:cs="Arial"/>
          <w:bCs/>
        </w:rPr>
        <w:t>» исключить.</w:t>
      </w:r>
    </w:p>
    <w:p w14:paraId="3FAEF6D9" w14:textId="0200B141" w:rsidR="00271448" w:rsidRPr="00271448" w:rsidRDefault="00271448" w:rsidP="002714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Arial" w:hAnsi="Arial" w:cs="Arial"/>
          <w:bCs/>
        </w:rPr>
      </w:pPr>
      <w:r w:rsidRPr="00271448">
        <w:rPr>
          <w:rFonts w:ascii="Arial" w:hAnsi="Arial" w:cs="Arial"/>
          <w:bCs/>
        </w:rPr>
        <w:t xml:space="preserve">Раздел </w:t>
      </w:r>
      <w:r>
        <w:rPr>
          <w:rFonts w:ascii="Arial" w:hAnsi="Arial" w:cs="Arial"/>
          <w:bCs/>
        </w:rPr>
        <w:t>«</w:t>
      </w:r>
      <w:r w:rsidRPr="00271448">
        <w:rPr>
          <w:rFonts w:ascii="Arial" w:hAnsi="Arial" w:cs="Arial"/>
          <w:bCs/>
        </w:rPr>
        <w:t>Оказание первой помощи гражданам</w:t>
      </w:r>
      <w:r>
        <w:rPr>
          <w:rFonts w:ascii="Arial" w:hAnsi="Arial" w:cs="Arial"/>
          <w:bCs/>
        </w:rPr>
        <w:t>» исключить.</w:t>
      </w:r>
    </w:p>
    <w:p w14:paraId="0812E743" w14:textId="2A1D8662" w:rsidR="00271448" w:rsidRPr="00271448" w:rsidRDefault="00271448" w:rsidP="003732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Arial" w:hAnsi="Arial" w:cs="Arial"/>
          <w:bCs/>
        </w:rPr>
      </w:pPr>
      <w:r w:rsidRPr="00271448">
        <w:rPr>
          <w:rFonts w:ascii="Arial" w:hAnsi="Arial" w:cs="Arial"/>
          <w:bCs/>
        </w:rPr>
        <w:t xml:space="preserve">Раздел </w:t>
      </w:r>
      <w:r>
        <w:rPr>
          <w:rFonts w:ascii="Arial" w:hAnsi="Arial" w:cs="Arial"/>
          <w:bCs/>
        </w:rPr>
        <w:t>«</w:t>
      </w:r>
      <w:r w:rsidRPr="00271448">
        <w:rPr>
          <w:rFonts w:ascii="Arial" w:hAnsi="Arial" w:cs="Arial"/>
          <w:bCs/>
        </w:rPr>
        <w:t>Проведение аварийно-спасательных работ</w:t>
      </w:r>
      <w:r>
        <w:rPr>
          <w:rFonts w:ascii="Arial" w:hAnsi="Arial" w:cs="Arial"/>
          <w:bCs/>
        </w:rPr>
        <w:t>» исключить</w:t>
      </w:r>
      <w:r w:rsidR="00373297">
        <w:rPr>
          <w:rFonts w:ascii="Arial" w:hAnsi="Arial" w:cs="Arial"/>
          <w:bCs/>
        </w:rPr>
        <w:t xml:space="preserve"> </w:t>
      </w:r>
      <w:r w:rsidRPr="00271448">
        <w:rPr>
          <w:rFonts w:ascii="Arial" w:hAnsi="Arial" w:cs="Arial"/>
          <w:bCs/>
        </w:rPr>
        <w:t>в том числе не связанных с тушением пожаров</w:t>
      </w:r>
      <w:r w:rsidR="00373297">
        <w:rPr>
          <w:rFonts w:ascii="Arial" w:hAnsi="Arial" w:cs="Arial"/>
          <w:bCs/>
        </w:rPr>
        <w:t>».</w:t>
      </w:r>
    </w:p>
    <w:p w14:paraId="52EE5F14" w14:textId="3640BB9F" w:rsidR="00271448" w:rsidRPr="005F05BE" w:rsidRDefault="00271448" w:rsidP="007F5F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709" w:right="-285" w:firstLine="993"/>
        <w:jc w:val="center"/>
        <w:rPr>
          <w:iCs/>
          <w:strike/>
          <w:color w:val="000000"/>
          <w:highlight w:val="cyan"/>
        </w:rPr>
      </w:pPr>
    </w:p>
    <w:p w14:paraId="1BC0555A" w14:textId="702C01B8" w:rsidR="00997594" w:rsidRDefault="00997594" w:rsidP="0024543A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997594">
        <w:rPr>
          <w:rFonts w:ascii="Arial" w:hAnsi="Arial" w:cs="Arial"/>
          <w:b/>
        </w:rPr>
        <w:t>Раздел Библиография:</w:t>
      </w:r>
    </w:p>
    <w:p w14:paraId="31FAE0AD" w14:textId="713241FD" w:rsidR="00610C05" w:rsidRDefault="00610C05" w:rsidP="0024543A">
      <w:pPr>
        <w:spacing w:line="360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Раздел Библиография изложить в новой редакции:</w:t>
      </w:r>
    </w:p>
    <w:tbl>
      <w:tblPr>
        <w:tblW w:w="10123" w:type="dxa"/>
        <w:tblLayout w:type="fixed"/>
        <w:tblLook w:val="0000" w:firstRow="0" w:lastRow="0" w:firstColumn="0" w:lastColumn="0" w:noHBand="0" w:noVBand="0"/>
      </w:tblPr>
      <w:tblGrid>
        <w:gridCol w:w="709"/>
        <w:gridCol w:w="9414"/>
      </w:tblGrid>
      <w:tr w:rsidR="007F5F0E" w:rsidRPr="006B2566" w14:paraId="28385E55" w14:textId="77777777" w:rsidTr="007F5F0E">
        <w:tc>
          <w:tcPr>
            <w:tcW w:w="709" w:type="dxa"/>
            <w:vAlign w:val="center"/>
          </w:tcPr>
          <w:p w14:paraId="64FD93B8" w14:textId="77777777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[1]</w:t>
            </w:r>
          </w:p>
        </w:tc>
        <w:tc>
          <w:tcPr>
            <w:tcW w:w="9414" w:type="dxa"/>
            <w:vAlign w:val="center"/>
          </w:tcPr>
          <w:p w14:paraId="6F18DF38" w14:textId="5548DA6E" w:rsidR="007F5F0E" w:rsidRPr="007F5F0E" w:rsidRDefault="007F5F0E" w:rsidP="007F5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Федеральный закон от 21 декабря 1994 г. № 69-ФЗ «О пожарной</w:t>
            </w:r>
            <w:r w:rsidRPr="007F5F0E">
              <w:rPr>
                <w:rFonts w:ascii="Arial" w:hAnsi="Arial" w:cs="Arial"/>
                <w:iCs/>
                <w:color w:val="000000"/>
              </w:rPr>
              <w:t xml:space="preserve"> </w:t>
            </w:r>
            <w:r w:rsidRPr="007F5F0E">
              <w:rPr>
                <w:rFonts w:ascii="Arial" w:hAnsi="Arial" w:cs="Arial"/>
                <w:iCs/>
                <w:color w:val="000000"/>
              </w:rPr>
              <w:t>безопасности»</w:t>
            </w:r>
          </w:p>
        </w:tc>
      </w:tr>
      <w:tr w:rsidR="007F5F0E" w:rsidRPr="006B2566" w14:paraId="02E61866" w14:textId="77777777" w:rsidTr="007F5F0E">
        <w:tc>
          <w:tcPr>
            <w:tcW w:w="709" w:type="dxa"/>
          </w:tcPr>
          <w:p w14:paraId="1587A771" w14:textId="77777777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[2]</w:t>
            </w:r>
          </w:p>
        </w:tc>
        <w:tc>
          <w:tcPr>
            <w:tcW w:w="9414" w:type="dxa"/>
            <w:vAlign w:val="center"/>
          </w:tcPr>
          <w:p w14:paraId="102F553F" w14:textId="77777777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Федеральный закон от 22 июля 2008 г. № 123-ФЗ «Технический регламент о требованиях пожарной безопасности»</w:t>
            </w:r>
          </w:p>
        </w:tc>
      </w:tr>
      <w:tr w:rsidR="007F5F0E" w:rsidRPr="006B2566" w14:paraId="5110F3CF" w14:textId="77777777" w:rsidTr="007F5F0E">
        <w:tc>
          <w:tcPr>
            <w:tcW w:w="709" w:type="dxa"/>
          </w:tcPr>
          <w:p w14:paraId="336F42A6" w14:textId="77777777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[3]</w:t>
            </w:r>
          </w:p>
        </w:tc>
        <w:tc>
          <w:tcPr>
            <w:tcW w:w="9414" w:type="dxa"/>
            <w:vAlign w:val="center"/>
          </w:tcPr>
          <w:p w14:paraId="4E5C96C5" w14:textId="77777777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Федеральный закон от 6 мая 2011 г. № 100-ФЗ «О добровольной пожарной охране»</w:t>
            </w:r>
          </w:p>
        </w:tc>
      </w:tr>
      <w:tr w:rsidR="007F5F0E" w:rsidRPr="006B2566" w14:paraId="269F4766" w14:textId="77777777" w:rsidTr="007F5F0E">
        <w:tc>
          <w:tcPr>
            <w:tcW w:w="709" w:type="dxa"/>
          </w:tcPr>
          <w:p w14:paraId="0837FF4F" w14:textId="1AF529B8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[4]</w:t>
            </w:r>
          </w:p>
        </w:tc>
        <w:tc>
          <w:tcPr>
            <w:tcW w:w="9414" w:type="dxa"/>
            <w:vAlign w:val="center"/>
          </w:tcPr>
          <w:p w14:paraId="674A40A7" w14:textId="0A75D6D3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F556E9">
              <w:rPr>
                <w:rFonts w:ascii="Arial" w:hAnsi="Arial" w:cs="Arial"/>
                <w:iCs/>
                <w:color w:val="000000"/>
              </w:rPr>
              <w:t xml:space="preserve">Федеральный закон от 11 августа 1995 г. № 135-ФЗ </w:t>
            </w:r>
            <w:r w:rsidRPr="00F556E9">
              <w:rPr>
                <w:rFonts w:ascii="Arial" w:hAnsi="Arial" w:cs="Arial"/>
                <w:iCs/>
                <w:color w:val="000000"/>
              </w:rPr>
              <w:br/>
              <w:t>«О благотворительной деятельности и добровольчестве (волонтерстве)»</w:t>
            </w:r>
          </w:p>
        </w:tc>
      </w:tr>
      <w:tr w:rsidR="007F5F0E" w:rsidRPr="006B2566" w14:paraId="4F547B42" w14:textId="77777777" w:rsidTr="007F5F0E">
        <w:tc>
          <w:tcPr>
            <w:tcW w:w="709" w:type="dxa"/>
          </w:tcPr>
          <w:p w14:paraId="126629CA" w14:textId="0410D17E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[5]</w:t>
            </w:r>
          </w:p>
        </w:tc>
        <w:tc>
          <w:tcPr>
            <w:tcW w:w="9414" w:type="dxa"/>
            <w:vAlign w:val="center"/>
          </w:tcPr>
          <w:p w14:paraId="745DD8D6" w14:textId="77777777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Федеральный закон от 29 июня 2015 г. № 162-ФЗ «О стандартизации в Российской Федерации»</w:t>
            </w:r>
          </w:p>
        </w:tc>
      </w:tr>
      <w:tr w:rsidR="007F5F0E" w:rsidRPr="006B2566" w14:paraId="60E7FFA0" w14:textId="77777777" w:rsidTr="007F5F0E">
        <w:tc>
          <w:tcPr>
            <w:tcW w:w="709" w:type="dxa"/>
          </w:tcPr>
          <w:p w14:paraId="77097401" w14:textId="125BC4F5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[6]</w:t>
            </w:r>
          </w:p>
        </w:tc>
        <w:tc>
          <w:tcPr>
            <w:tcW w:w="9414" w:type="dxa"/>
            <w:vAlign w:val="center"/>
          </w:tcPr>
          <w:p w14:paraId="40B4532F" w14:textId="77777777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Федеральный закон от 3 июля 2016 г. № 238-ФЗ «О независимой оценке квалификации»</w:t>
            </w:r>
          </w:p>
        </w:tc>
      </w:tr>
      <w:tr w:rsidR="007F5F0E" w:rsidRPr="006B2566" w14:paraId="30FEE5EB" w14:textId="77777777" w:rsidTr="007F5F0E">
        <w:tc>
          <w:tcPr>
            <w:tcW w:w="709" w:type="dxa"/>
          </w:tcPr>
          <w:p w14:paraId="3F4676E4" w14:textId="64FFC743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[7]</w:t>
            </w:r>
          </w:p>
        </w:tc>
        <w:tc>
          <w:tcPr>
            <w:tcW w:w="9414" w:type="dxa"/>
            <w:vAlign w:val="center"/>
          </w:tcPr>
          <w:p w14:paraId="0D4BD389" w14:textId="77777777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Указ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7F5F0E" w:rsidRPr="006B2566" w14:paraId="419B9636" w14:textId="77777777" w:rsidTr="007F5F0E">
        <w:tc>
          <w:tcPr>
            <w:tcW w:w="709" w:type="dxa"/>
          </w:tcPr>
          <w:p w14:paraId="3DC73639" w14:textId="3CABBAA7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bookmarkStart w:id="10" w:name="_Hlk189581002"/>
            <w:r w:rsidRPr="007F5F0E">
              <w:rPr>
                <w:rFonts w:ascii="Arial" w:hAnsi="Arial" w:cs="Arial"/>
                <w:iCs/>
                <w:color w:val="000000"/>
              </w:rPr>
              <w:t>[8]</w:t>
            </w:r>
            <w:bookmarkEnd w:id="10"/>
          </w:p>
        </w:tc>
        <w:tc>
          <w:tcPr>
            <w:tcW w:w="9414" w:type="dxa"/>
            <w:vAlign w:val="center"/>
          </w:tcPr>
          <w:p w14:paraId="7B7138C3" w14:textId="4566F823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Указа Президента Российской Федерации от 1 января 2018 г. № 2 «Об утверждении Основ государственной политики Российской Федерации в области пожарной безопасности на период до 2030 года»;</w:t>
            </w:r>
          </w:p>
        </w:tc>
      </w:tr>
      <w:tr w:rsidR="007F5F0E" w:rsidRPr="006B2566" w14:paraId="1B2A46CF" w14:textId="77777777" w:rsidTr="007F5F0E">
        <w:tc>
          <w:tcPr>
            <w:tcW w:w="709" w:type="dxa"/>
          </w:tcPr>
          <w:p w14:paraId="08DE7BC0" w14:textId="51E44466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</w:t>
            </w:r>
            <w:r w:rsidRPr="007F5F0E">
              <w:rPr>
                <w:rFonts w:ascii="Arial" w:hAnsi="Arial" w:cs="Arial"/>
                <w:iCs/>
                <w:color w:val="000000"/>
              </w:rPr>
              <w:t>9</w:t>
            </w:r>
            <w:r w:rsidRPr="007F5F0E">
              <w:rPr>
                <w:rFonts w:ascii="Arial" w:hAnsi="Arial" w:cs="Arial"/>
                <w:iCs/>
                <w:color w:val="000000"/>
              </w:rPr>
              <w:t>]</w:t>
            </w:r>
          </w:p>
        </w:tc>
        <w:tc>
          <w:tcPr>
            <w:tcW w:w="9414" w:type="dxa"/>
            <w:vAlign w:val="center"/>
          </w:tcPr>
          <w:p w14:paraId="5A3E17F7" w14:textId="1118B8D3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bookmarkStart w:id="11" w:name="_Hlk189580862"/>
            <w:r w:rsidRPr="007F5F0E">
              <w:rPr>
                <w:rFonts w:ascii="Arial" w:hAnsi="Arial" w:cs="Arial"/>
                <w:iCs/>
                <w:color w:val="000000"/>
              </w:rPr>
      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</w:t>
            </w:r>
            <w:bookmarkEnd w:id="11"/>
            <w:r w:rsidRPr="007F5F0E">
              <w:rPr>
                <w:rFonts w:ascii="Arial" w:hAnsi="Arial" w:cs="Arial"/>
                <w:iCs/>
                <w:color w:val="000000"/>
              </w:rPr>
              <w:t>;</w:t>
            </w:r>
          </w:p>
        </w:tc>
      </w:tr>
      <w:tr w:rsidR="007F5F0E" w:rsidRPr="006B2566" w14:paraId="452BECFA" w14:textId="77777777" w:rsidTr="007F5F0E">
        <w:tc>
          <w:tcPr>
            <w:tcW w:w="709" w:type="dxa"/>
          </w:tcPr>
          <w:p w14:paraId="3FEB3224" w14:textId="724C2160" w:rsidR="007F5F0E" w:rsidRPr="007F5F0E" w:rsidRDefault="007F5F0E" w:rsidP="007F5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</w:t>
            </w:r>
            <w:r w:rsidRPr="007F5F0E">
              <w:rPr>
                <w:rFonts w:ascii="Arial" w:hAnsi="Arial" w:cs="Arial"/>
                <w:iCs/>
                <w:color w:val="000000"/>
              </w:rPr>
              <w:t>10</w:t>
            </w:r>
            <w:r w:rsidRPr="007F5F0E">
              <w:rPr>
                <w:rFonts w:ascii="Arial" w:hAnsi="Arial" w:cs="Arial"/>
                <w:iCs/>
                <w:color w:val="000000"/>
              </w:rPr>
              <w:t>]</w:t>
            </w:r>
          </w:p>
        </w:tc>
        <w:tc>
          <w:tcPr>
            <w:tcW w:w="9414" w:type="dxa"/>
            <w:vAlign w:val="center"/>
          </w:tcPr>
          <w:p w14:paraId="3CEF58BC" w14:textId="77777777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 xml:space="preserve">Постановление Правительства Российской Федерации от 28 ноября 2018 г.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</w:t>
            </w:r>
            <w:r w:rsidRPr="007F5F0E">
              <w:rPr>
                <w:rFonts w:ascii="Arial" w:hAnsi="Arial" w:cs="Arial"/>
                <w:iCs/>
                <w:color w:val="000000"/>
              </w:rPr>
              <w:lastRenderedPageBreak/>
              <w:t>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</w:t>
            </w:r>
          </w:p>
        </w:tc>
      </w:tr>
      <w:tr w:rsidR="007F5F0E" w:rsidRPr="006B2566" w14:paraId="3629CBDA" w14:textId="77777777" w:rsidTr="007F5F0E">
        <w:tc>
          <w:tcPr>
            <w:tcW w:w="709" w:type="dxa"/>
          </w:tcPr>
          <w:p w14:paraId="412F1401" w14:textId="2CEF23A2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lastRenderedPageBreak/>
              <w:t>[1</w:t>
            </w:r>
            <w:r>
              <w:rPr>
                <w:rFonts w:ascii="Arial" w:hAnsi="Arial" w:cs="Arial"/>
                <w:iCs/>
                <w:color w:val="000000"/>
              </w:rPr>
              <w:t>1</w:t>
            </w:r>
            <w:r w:rsidRPr="007F5F0E">
              <w:rPr>
                <w:rFonts w:ascii="Arial" w:hAnsi="Arial" w:cs="Arial"/>
                <w:iCs/>
                <w:color w:val="000000"/>
              </w:rPr>
              <w:t>]</w:t>
            </w:r>
          </w:p>
        </w:tc>
        <w:tc>
          <w:tcPr>
            <w:tcW w:w="9414" w:type="dxa"/>
            <w:vAlign w:val="center"/>
          </w:tcPr>
          <w:p w14:paraId="461F3464" w14:textId="77777777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 xml:space="preserve">Постановление Правительства Российской Федерации от 7 марта 2023 г. </w:t>
            </w:r>
            <w:r w:rsidRPr="007F5F0E">
              <w:rPr>
                <w:rFonts w:ascii="Arial" w:hAnsi="Arial" w:cs="Arial"/>
                <w:iCs/>
                <w:color w:val="000000"/>
              </w:rPr>
              <w:br/>
              <w:t xml:space="preserve">№ 356 «Об утверждении Правил назначения и выплаты компенсации, предусмотренной пунктом 1.1 статьи 17.1 Федерального закона </w:t>
            </w:r>
            <w:r w:rsidRPr="007F5F0E">
              <w:rPr>
                <w:rFonts w:ascii="Arial" w:hAnsi="Arial" w:cs="Arial"/>
                <w:iCs/>
                <w:color w:val="000000"/>
              </w:rPr>
              <w:br/>
              <w:t>«О благотворительной деятельности и добровольчестве (волонтерстве)»</w:t>
            </w:r>
          </w:p>
        </w:tc>
      </w:tr>
      <w:tr w:rsidR="007F5F0E" w:rsidRPr="006B2566" w14:paraId="7E3A665D" w14:textId="77777777" w:rsidTr="007F5F0E">
        <w:tc>
          <w:tcPr>
            <w:tcW w:w="709" w:type="dxa"/>
          </w:tcPr>
          <w:p w14:paraId="7C7E36C5" w14:textId="499E6981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</w:t>
            </w:r>
            <w:r w:rsidRPr="007F5F0E">
              <w:rPr>
                <w:rFonts w:ascii="Arial" w:hAnsi="Arial" w:cs="Arial"/>
                <w:iCs/>
                <w:color w:val="000000"/>
              </w:rPr>
              <w:t>12</w:t>
            </w:r>
            <w:r w:rsidRPr="007F5F0E">
              <w:rPr>
                <w:rFonts w:ascii="Arial" w:hAnsi="Arial" w:cs="Arial"/>
                <w:iCs/>
                <w:color w:val="000000"/>
              </w:rPr>
              <w:t>]</w:t>
            </w:r>
          </w:p>
        </w:tc>
        <w:tc>
          <w:tcPr>
            <w:tcW w:w="9414" w:type="dxa"/>
            <w:vAlign w:val="center"/>
          </w:tcPr>
          <w:p w14:paraId="110815D6" w14:textId="298B5A1B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Приказ МЧС России от 16 сентября 2024 г. № 777 «Об утверждении Боевого устава подразделений пожарной охраны, определяющего порядок организации тушения пожаров и проведения аварийно-спасательных работ»</w:t>
            </w:r>
            <w:r w:rsidRPr="007F5F0E">
              <w:rPr>
                <w:rFonts w:ascii="Arial" w:hAnsi="Arial" w:cs="Arial"/>
                <w:iCs/>
                <w:color w:val="000000"/>
              </w:rPr>
              <w:t>;</w:t>
            </w:r>
          </w:p>
        </w:tc>
      </w:tr>
      <w:tr w:rsidR="007F5F0E" w:rsidRPr="006B2566" w14:paraId="53ED9B19" w14:textId="77777777" w:rsidTr="007F5F0E">
        <w:tc>
          <w:tcPr>
            <w:tcW w:w="709" w:type="dxa"/>
          </w:tcPr>
          <w:p w14:paraId="217603C2" w14:textId="1584CB1D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[1</w:t>
            </w:r>
            <w:r w:rsidRPr="007F5F0E">
              <w:rPr>
                <w:rFonts w:ascii="Arial" w:hAnsi="Arial" w:cs="Arial"/>
                <w:iCs/>
                <w:color w:val="000000"/>
              </w:rPr>
              <w:t>3</w:t>
            </w:r>
            <w:r w:rsidRPr="007F5F0E">
              <w:rPr>
                <w:rFonts w:ascii="Arial" w:hAnsi="Arial" w:cs="Arial"/>
                <w:iCs/>
                <w:color w:val="000000"/>
              </w:rPr>
              <w:t>]</w:t>
            </w:r>
          </w:p>
        </w:tc>
        <w:tc>
          <w:tcPr>
            <w:tcW w:w="9414" w:type="dxa"/>
            <w:vAlign w:val="center"/>
          </w:tcPr>
          <w:p w14:paraId="477AFAA0" w14:textId="5C42E299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Приказ МЧС России от 20 октября 2017 г. № 452 «Об утверждении Устава подразделений пожарной охраны»</w:t>
            </w:r>
            <w:r w:rsidRPr="007F5F0E">
              <w:rPr>
                <w:rFonts w:ascii="Arial" w:hAnsi="Arial" w:cs="Arial"/>
                <w:iCs/>
                <w:color w:val="000000"/>
              </w:rPr>
              <w:t>;</w:t>
            </w:r>
          </w:p>
        </w:tc>
      </w:tr>
      <w:tr w:rsidR="007F5F0E" w:rsidRPr="006B2566" w14:paraId="23D60406" w14:textId="77777777" w:rsidTr="007F5F0E">
        <w:tc>
          <w:tcPr>
            <w:tcW w:w="709" w:type="dxa"/>
          </w:tcPr>
          <w:p w14:paraId="5D63F927" w14:textId="36235C7C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[1</w:t>
            </w:r>
            <w:r w:rsidRPr="007F5F0E">
              <w:rPr>
                <w:rFonts w:ascii="Arial" w:hAnsi="Arial" w:cs="Arial"/>
                <w:iCs/>
                <w:color w:val="000000"/>
              </w:rPr>
              <w:t>4</w:t>
            </w:r>
            <w:r w:rsidRPr="007F5F0E">
              <w:rPr>
                <w:rFonts w:ascii="Arial" w:hAnsi="Arial" w:cs="Arial"/>
                <w:iCs/>
                <w:color w:val="000000"/>
              </w:rPr>
              <w:t>]</w:t>
            </w:r>
          </w:p>
        </w:tc>
        <w:tc>
          <w:tcPr>
            <w:tcW w:w="9414" w:type="dxa"/>
            <w:vAlign w:val="center"/>
          </w:tcPr>
          <w:p w14:paraId="5F5A3CA9" w14:textId="5E130CED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Приказ МЧС России от 25 октября 2017 г. № 467 «Об утверждении Положения о пожарно-спасательных гарнизонах»</w:t>
            </w:r>
            <w:r w:rsidRPr="007F5F0E">
              <w:rPr>
                <w:rFonts w:ascii="Arial" w:hAnsi="Arial" w:cs="Arial"/>
                <w:iCs/>
                <w:color w:val="000000"/>
              </w:rPr>
              <w:t>;</w:t>
            </w:r>
          </w:p>
        </w:tc>
      </w:tr>
      <w:tr w:rsidR="007F5F0E" w:rsidRPr="006B2566" w14:paraId="4B7316F8" w14:textId="77777777" w:rsidTr="007F5F0E">
        <w:tc>
          <w:tcPr>
            <w:tcW w:w="709" w:type="dxa"/>
          </w:tcPr>
          <w:p w14:paraId="646531D8" w14:textId="0E940D7F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[1</w:t>
            </w:r>
            <w:r w:rsidRPr="007F5F0E">
              <w:rPr>
                <w:rFonts w:ascii="Arial" w:hAnsi="Arial" w:cs="Arial"/>
                <w:iCs/>
                <w:color w:val="000000"/>
              </w:rPr>
              <w:t>5</w:t>
            </w:r>
            <w:r w:rsidRPr="007F5F0E">
              <w:rPr>
                <w:rFonts w:ascii="Arial" w:hAnsi="Arial" w:cs="Arial"/>
                <w:iCs/>
                <w:color w:val="000000"/>
              </w:rPr>
              <w:t>]</w:t>
            </w:r>
          </w:p>
        </w:tc>
        <w:tc>
          <w:tcPr>
            <w:tcW w:w="9414" w:type="dxa"/>
            <w:vAlign w:val="center"/>
          </w:tcPr>
          <w:p w14:paraId="1936193E" w14:textId="0FAF6D3A" w:rsidR="007F5F0E" w:rsidRPr="007F5F0E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Приказ МЧС России от 26 октября 2017 г. № 472 «Об утверждении Порядка подготовки личного состава пожарной охраны»</w:t>
            </w:r>
            <w:r w:rsidR="00F556E9">
              <w:rPr>
                <w:rFonts w:ascii="Arial" w:hAnsi="Arial" w:cs="Arial"/>
                <w:iCs/>
                <w:color w:val="000000"/>
              </w:rPr>
              <w:t>;</w:t>
            </w:r>
          </w:p>
        </w:tc>
      </w:tr>
      <w:tr w:rsidR="007F5F0E" w:rsidRPr="00F556E9" w14:paraId="0E11355A" w14:textId="77777777" w:rsidTr="007F5F0E">
        <w:tc>
          <w:tcPr>
            <w:tcW w:w="709" w:type="dxa"/>
          </w:tcPr>
          <w:p w14:paraId="194511D2" w14:textId="127E73AA" w:rsidR="007F5F0E" w:rsidRPr="00F556E9" w:rsidRDefault="00F556E9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7F5F0E">
              <w:rPr>
                <w:rFonts w:ascii="Arial" w:hAnsi="Arial" w:cs="Arial"/>
                <w:iCs/>
                <w:color w:val="000000"/>
              </w:rPr>
              <w:t>[1</w:t>
            </w:r>
            <w:r>
              <w:rPr>
                <w:rFonts w:ascii="Arial" w:hAnsi="Arial" w:cs="Arial"/>
                <w:iCs/>
                <w:color w:val="000000"/>
              </w:rPr>
              <w:t>6</w:t>
            </w:r>
            <w:r w:rsidRPr="007F5F0E">
              <w:rPr>
                <w:rFonts w:ascii="Arial" w:hAnsi="Arial" w:cs="Arial"/>
                <w:iCs/>
                <w:color w:val="000000"/>
              </w:rPr>
              <w:t>]</w:t>
            </w:r>
          </w:p>
        </w:tc>
        <w:tc>
          <w:tcPr>
            <w:tcW w:w="9414" w:type="dxa"/>
            <w:vAlign w:val="center"/>
          </w:tcPr>
          <w:p w14:paraId="09C96415" w14:textId="57FE0423" w:rsidR="007F5F0E" w:rsidRPr="00F556E9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F556E9">
              <w:rPr>
                <w:rFonts w:ascii="Arial" w:hAnsi="Arial" w:cs="Arial"/>
                <w:iCs/>
                <w:color w:val="000000"/>
              </w:rPr>
              <w:t>Приказ МЧС России от 15 июня 2020 г. № 422 «Об утверждении Порядка взаимодействия Министерства Российской Федерации по делам гражданской обороны, чрезвычайным ситуациям и ликвидации последствий стихийных бедствий, его территориальных органов и подведомственных ему государственных учреждений с организаторами добровольческой (волонтерской) деятельности и добровольческими (волонтерскими) организациями в области защиты населения и территорий от чрезвычайных ситуаций, обеспечения пожарной безопасности и безопасности людей на водных объектах»</w:t>
            </w:r>
            <w:r w:rsidR="00F556E9">
              <w:rPr>
                <w:rFonts w:ascii="Arial" w:hAnsi="Arial" w:cs="Arial"/>
                <w:iCs/>
                <w:color w:val="000000"/>
              </w:rPr>
              <w:t>;</w:t>
            </w:r>
          </w:p>
        </w:tc>
      </w:tr>
      <w:tr w:rsidR="007F5F0E" w:rsidRPr="00F556E9" w14:paraId="177C8955" w14:textId="77777777" w:rsidTr="007F5F0E">
        <w:tc>
          <w:tcPr>
            <w:tcW w:w="709" w:type="dxa"/>
          </w:tcPr>
          <w:p w14:paraId="45386841" w14:textId="72679F1F" w:rsidR="007F5F0E" w:rsidRPr="00F556E9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bookmarkStart w:id="12" w:name="_Hlk189580982"/>
            <w:r w:rsidRPr="00F556E9">
              <w:rPr>
                <w:rFonts w:ascii="Arial" w:hAnsi="Arial" w:cs="Arial"/>
                <w:iCs/>
                <w:color w:val="000000"/>
              </w:rPr>
              <w:t>[1</w:t>
            </w:r>
            <w:r w:rsidR="00F556E9" w:rsidRPr="00F556E9">
              <w:rPr>
                <w:rFonts w:ascii="Arial" w:hAnsi="Arial" w:cs="Arial"/>
                <w:iCs/>
                <w:color w:val="000000"/>
              </w:rPr>
              <w:t>7</w:t>
            </w:r>
            <w:r w:rsidRPr="00F556E9">
              <w:rPr>
                <w:rFonts w:ascii="Arial" w:hAnsi="Arial" w:cs="Arial"/>
                <w:iCs/>
                <w:color w:val="000000"/>
              </w:rPr>
              <w:t>]</w:t>
            </w:r>
          </w:p>
        </w:tc>
        <w:tc>
          <w:tcPr>
            <w:tcW w:w="9414" w:type="dxa"/>
          </w:tcPr>
          <w:p w14:paraId="63CBAB6E" w14:textId="1E017F62" w:rsidR="007F5F0E" w:rsidRPr="00F556E9" w:rsidRDefault="007F5F0E" w:rsidP="00921FB4">
            <w:pP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bookmarkStart w:id="13" w:name="_Hlk189580905"/>
            <w:r w:rsidRPr="00F556E9">
              <w:rPr>
                <w:rFonts w:ascii="Arial" w:hAnsi="Arial" w:cs="Arial"/>
                <w:iCs/>
                <w:color w:val="000000"/>
              </w:rPr>
              <w:t xml:space="preserve">Приказ Министерства труда и социальной защиты Российской Федерации от 11 декабря 2020 г. № 881н «Об утверждении Правил по охране труда в подразделениях пожарной охраны» </w:t>
            </w:r>
            <w:bookmarkEnd w:id="13"/>
          </w:p>
        </w:tc>
      </w:tr>
      <w:bookmarkEnd w:id="12"/>
      <w:tr w:rsidR="007F5F0E" w:rsidRPr="00F556E9" w14:paraId="5C9A8A75" w14:textId="77777777" w:rsidTr="007F5F0E">
        <w:tc>
          <w:tcPr>
            <w:tcW w:w="709" w:type="dxa"/>
          </w:tcPr>
          <w:p w14:paraId="3034A82B" w14:textId="01408BF3" w:rsidR="007F5F0E" w:rsidRPr="00F556E9" w:rsidRDefault="007F5F0E" w:rsidP="00921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F556E9">
              <w:rPr>
                <w:rFonts w:ascii="Arial" w:hAnsi="Arial" w:cs="Arial"/>
                <w:iCs/>
                <w:color w:val="000000"/>
              </w:rPr>
              <w:t>[1</w:t>
            </w:r>
            <w:r w:rsidR="00F556E9" w:rsidRPr="00F556E9">
              <w:rPr>
                <w:rFonts w:ascii="Arial" w:hAnsi="Arial" w:cs="Arial"/>
                <w:iCs/>
                <w:color w:val="000000"/>
              </w:rPr>
              <w:t>8</w:t>
            </w:r>
            <w:r w:rsidRPr="00F556E9">
              <w:rPr>
                <w:rFonts w:ascii="Arial" w:hAnsi="Arial" w:cs="Arial"/>
                <w:iCs/>
                <w:color w:val="000000"/>
              </w:rPr>
              <w:t>]</w:t>
            </w:r>
          </w:p>
        </w:tc>
        <w:tc>
          <w:tcPr>
            <w:tcW w:w="9414" w:type="dxa"/>
          </w:tcPr>
          <w:p w14:paraId="6F243F3A" w14:textId="77777777" w:rsidR="007F5F0E" w:rsidRPr="00F556E9" w:rsidRDefault="007F5F0E" w:rsidP="00921FB4">
            <w:pPr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iCs/>
                <w:color w:val="000000"/>
              </w:rPr>
            </w:pPr>
            <w:r w:rsidRPr="00F556E9">
              <w:rPr>
                <w:rFonts w:ascii="Arial" w:hAnsi="Arial" w:cs="Arial"/>
                <w:iCs/>
                <w:color w:val="000000"/>
              </w:rPr>
              <w:t>Федеральный закон от 4 мая 2011 г. № 99-ФЗ «О лицензировании отдельных видов деятельности»</w:t>
            </w:r>
          </w:p>
        </w:tc>
      </w:tr>
    </w:tbl>
    <w:p w14:paraId="2FBE840B" w14:textId="43A20194" w:rsidR="007F5F0E" w:rsidRPr="00F556E9" w:rsidRDefault="007F5F0E" w:rsidP="00F556E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iCs/>
          <w:color w:val="000000"/>
        </w:rPr>
      </w:pPr>
      <w:bookmarkStart w:id="14" w:name="_Hlk189580966"/>
      <w:r w:rsidRPr="00F556E9">
        <w:rPr>
          <w:rFonts w:ascii="Arial" w:hAnsi="Arial" w:cs="Arial"/>
          <w:iCs/>
          <w:color w:val="000000"/>
        </w:rPr>
        <w:lastRenderedPageBreak/>
        <w:t>[1</w:t>
      </w:r>
      <w:r w:rsidR="00F556E9" w:rsidRPr="00F556E9">
        <w:rPr>
          <w:rFonts w:ascii="Arial" w:hAnsi="Arial" w:cs="Arial"/>
          <w:iCs/>
          <w:color w:val="000000"/>
        </w:rPr>
        <w:t>9</w:t>
      </w:r>
      <w:r w:rsidRPr="00F556E9">
        <w:rPr>
          <w:rFonts w:ascii="Arial" w:hAnsi="Arial" w:cs="Arial"/>
          <w:iCs/>
          <w:color w:val="000000"/>
        </w:rPr>
        <w:t xml:space="preserve">] Приказ МЧС России от 27 июня 2022 г. № 640 «Об утверждении Правил </w:t>
      </w:r>
      <w:r w:rsidRPr="00F556E9">
        <w:rPr>
          <w:rFonts w:ascii="Arial" w:hAnsi="Arial" w:cs="Arial"/>
          <w:iCs/>
          <w:color w:val="000000"/>
        </w:rPr>
        <w:tab/>
        <w:t>использования средств индивидуальной защиты органов дыхания и зрения личным составом подразделений пожарной охраны»</w:t>
      </w:r>
    </w:p>
    <w:p w14:paraId="3ADC7629" w14:textId="2EFCE35B" w:rsidR="007F5F0E" w:rsidRPr="00F556E9" w:rsidRDefault="007F5F0E" w:rsidP="00F556E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hAnsi="Arial" w:cs="Arial"/>
          <w:iCs/>
          <w:color w:val="000000"/>
        </w:rPr>
      </w:pPr>
      <w:bookmarkStart w:id="15" w:name="_Hlk190876310"/>
      <w:r w:rsidRPr="00F556E9">
        <w:rPr>
          <w:rFonts w:ascii="Arial" w:hAnsi="Arial" w:cs="Arial"/>
          <w:iCs/>
          <w:color w:val="000000"/>
        </w:rPr>
        <w:t>[</w:t>
      </w:r>
      <w:r w:rsidR="00F556E9" w:rsidRPr="00F556E9">
        <w:rPr>
          <w:rFonts w:ascii="Arial" w:hAnsi="Arial" w:cs="Arial"/>
          <w:iCs/>
          <w:color w:val="000000"/>
        </w:rPr>
        <w:t>20</w:t>
      </w:r>
      <w:r w:rsidRPr="00F556E9">
        <w:rPr>
          <w:rFonts w:ascii="Arial" w:hAnsi="Arial" w:cs="Arial"/>
          <w:iCs/>
          <w:color w:val="000000"/>
        </w:rPr>
        <w:t xml:space="preserve">] </w:t>
      </w:r>
      <w:r w:rsidRPr="00F556E9">
        <w:rPr>
          <w:rFonts w:ascii="Arial" w:hAnsi="Arial" w:cs="Arial"/>
          <w:iCs/>
          <w:color w:val="000000"/>
        </w:rPr>
        <w:tab/>
        <w:t>Приказ МЧС России от 01.11.2023 № 1130 «Об утверждении Порядка формирования и ведения реестра добровольной пожарной охраны и сводного реестра добровольных пожарных»</w:t>
      </w:r>
    </w:p>
    <w:bookmarkEnd w:id="15"/>
    <w:p w14:paraId="36ADC668" w14:textId="4E1F6526" w:rsidR="007F5F0E" w:rsidRPr="00F556E9" w:rsidRDefault="00F556E9" w:rsidP="007F5F0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40"/>
        </w:tabs>
        <w:spacing w:line="360" w:lineRule="auto"/>
        <w:jc w:val="both"/>
        <w:rPr>
          <w:rFonts w:ascii="Arial" w:hAnsi="Arial" w:cs="Arial"/>
          <w:iCs/>
          <w:color w:val="000000"/>
        </w:rPr>
      </w:pPr>
      <w:r w:rsidRPr="00F556E9">
        <w:rPr>
          <w:rFonts w:ascii="Arial" w:hAnsi="Arial" w:cs="Arial"/>
          <w:iCs/>
          <w:color w:val="000000"/>
        </w:rPr>
        <w:t>[2</w:t>
      </w:r>
      <w:r w:rsidRPr="00F556E9">
        <w:rPr>
          <w:rFonts w:ascii="Arial" w:hAnsi="Arial" w:cs="Arial"/>
          <w:iCs/>
          <w:color w:val="000000"/>
        </w:rPr>
        <w:t>1</w:t>
      </w:r>
      <w:r w:rsidRPr="00F556E9">
        <w:rPr>
          <w:rFonts w:ascii="Arial" w:hAnsi="Arial" w:cs="Arial"/>
          <w:iCs/>
          <w:color w:val="000000"/>
        </w:rPr>
        <w:t xml:space="preserve">] </w:t>
      </w:r>
      <w:r w:rsidR="007F5F0E" w:rsidRPr="00F556E9">
        <w:rPr>
          <w:rFonts w:ascii="Arial" w:hAnsi="Arial" w:cs="Arial"/>
          <w:iCs/>
          <w:color w:val="000000"/>
        </w:rPr>
        <w:t>Приказ МЧС России от 1 ноября 2023 г. № 1129 «Об утверждении типовых положений об объектовых добровольных пожарных подразделениях»</w:t>
      </w:r>
    </w:p>
    <w:p w14:paraId="43A15082" w14:textId="18EEC762" w:rsidR="007F5F0E" w:rsidRPr="005670B3" w:rsidRDefault="005670B3" w:rsidP="005670B3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5670B3">
        <w:rPr>
          <w:rFonts w:ascii="Arial" w:hAnsi="Arial" w:cs="Arial"/>
          <w:b/>
        </w:rPr>
        <w:t>Раздел Ключевые слова:</w:t>
      </w:r>
    </w:p>
    <w:p w14:paraId="1FAD4C43" w14:textId="1B63A790" w:rsidR="005670B3" w:rsidRPr="005670B3" w:rsidRDefault="005670B3" w:rsidP="005670B3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5670B3">
        <w:rPr>
          <w:rFonts w:ascii="Arial" w:hAnsi="Arial" w:cs="Arial"/>
          <w:bCs/>
        </w:rPr>
        <w:t>Слова «подразделение ДПО» заменить на добровольное пожарное подразделение.</w:t>
      </w:r>
    </w:p>
    <w:p w14:paraId="514BE230" w14:textId="591FF230" w:rsidR="00F9156B" w:rsidRPr="005670B3" w:rsidRDefault="005670B3" w:rsidP="005670B3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5670B3">
        <w:rPr>
          <w:rFonts w:ascii="Arial" w:hAnsi="Arial" w:cs="Arial"/>
          <w:bCs/>
        </w:rPr>
        <w:t>Слова «работников добровольной пожарной охраны» заменить на «работник добровольной пожарной охраны»</w:t>
      </w:r>
      <w:bookmarkEnd w:id="14"/>
    </w:p>
    <w:p w14:paraId="06E33ABC" w14:textId="5F7C4FF5" w:rsidR="00211F53" w:rsidRPr="00A73D0C" w:rsidRDefault="00A73D0C" w:rsidP="008C1E25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A73D0C">
        <w:rPr>
          <w:rFonts w:ascii="Arial" w:hAnsi="Arial" w:cs="Arial"/>
          <w:b/>
        </w:rPr>
        <w:t>По тексту:</w:t>
      </w:r>
    </w:p>
    <w:p w14:paraId="6A0C7F19" w14:textId="77777777" w:rsidR="00A73D0C" w:rsidRPr="0095470B" w:rsidRDefault="00A73D0C" w:rsidP="0095470B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95470B">
        <w:rPr>
          <w:rFonts w:ascii="Arial" w:hAnsi="Arial" w:cs="Arial"/>
          <w:bCs/>
        </w:rPr>
        <w:t xml:space="preserve">по тексту при сочетании фраз </w:t>
      </w:r>
    </w:p>
    <w:p w14:paraId="2748882A" w14:textId="0324A0CD" w:rsidR="00A73D0C" w:rsidRDefault="00A73D0C" w:rsidP="0095470B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95470B">
        <w:rPr>
          <w:rFonts w:ascii="Arial" w:hAnsi="Arial" w:cs="Arial"/>
          <w:bCs/>
        </w:rPr>
        <w:t xml:space="preserve"> - «подразделения ДПО» заменить на «ДПП»;</w:t>
      </w:r>
    </w:p>
    <w:p w14:paraId="0AAC005B" w14:textId="6974EA40" w:rsidR="005670B3" w:rsidRDefault="005670B3" w:rsidP="0095470B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- «подразделение добровольной пожарной охраны» заменить на «ДПП»;</w:t>
      </w:r>
    </w:p>
    <w:p w14:paraId="7DB2C6AF" w14:textId="1D393F45" w:rsidR="005670B3" w:rsidRDefault="005670B3" w:rsidP="0095470B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- «руководитель общественного объединения пожарной охраны» заменить на «организацию, создавшую ДПП»;</w:t>
      </w:r>
    </w:p>
    <w:p w14:paraId="13C546EE" w14:textId="148E213E" w:rsidR="005670B3" w:rsidRDefault="005670B3" w:rsidP="0095470B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- «руководитель подразделения ДПО» заменить на «организацию, создавшую ДПП»;</w:t>
      </w:r>
    </w:p>
    <w:p w14:paraId="712CD63F" w14:textId="2B9DF7C7" w:rsidR="00A73D0C" w:rsidRDefault="00A73D0C" w:rsidP="0095470B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95470B">
        <w:rPr>
          <w:rFonts w:ascii="Arial" w:hAnsi="Arial" w:cs="Arial"/>
          <w:bCs/>
        </w:rPr>
        <w:t>- «местный ПСГ»</w:t>
      </w:r>
      <w:r w:rsidR="0095470B" w:rsidRPr="0095470B">
        <w:rPr>
          <w:rFonts w:ascii="Arial" w:hAnsi="Arial" w:cs="Arial"/>
          <w:bCs/>
        </w:rPr>
        <w:t xml:space="preserve"> заменить на «МПСГ».</w:t>
      </w:r>
    </w:p>
    <w:p w14:paraId="71AB9CFA" w14:textId="77777777" w:rsidR="00DA5BF4" w:rsidRDefault="00DA5BF4" w:rsidP="004813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hAnsi="Arial" w:cs="Arial"/>
          <w:bCs/>
        </w:rPr>
      </w:pPr>
    </w:p>
    <w:p w14:paraId="5C70588C" w14:textId="77777777" w:rsidR="008C1E25" w:rsidRPr="00AE1EB8" w:rsidRDefault="008C1E25" w:rsidP="008C1E25">
      <w:pPr>
        <w:spacing w:line="360" w:lineRule="auto"/>
        <w:rPr>
          <w:rFonts w:ascii="Arial" w:hAnsi="Arial" w:cs="Arial"/>
        </w:rPr>
      </w:pPr>
      <w:r w:rsidRPr="00AE1EB8">
        <w:rPr>
          <w:rFonts w:ascii="Arial" w:hAnsi="Arial" w:cs="Arial"/>
        </w:rPr>
        <w:t>Руководитель организации-разработчика,</w:t>
      </w:r>
    </w:p>
    <w:p w14:paraId="5D01E5B9" w14:textId="77777777" w:rsidR="008C1E25" w:rsidRPr="00AE1EB8" w:rsidRDefault="008C1E25" w:rsidP="008C1E25">
      <w:pPr>
        <w:spacing w:line="360" w:lineRule="auto"/>
        <w:rPr>
          <w:rFonts w:ascii="Arial" w:hAnsi="Arial" w:cs="Arial"/>
        </w:rPr>
      </w:pPr>
      <w:r w:rsidRPr="00AE1EB8">
        <w:rPr>
          <w:rFonts w:ascii="Arial" w:hAnsi="Arial" w:cs="Arial"/>
        </w:rPr>
        <w:t>Президент НСОПБ</w:t>
      </w:r>
      <w:r w:rsidRPr="00AE1EB8">
        <w:rPr>
          <w:rFonts w:ascii="Arial" w:hAnsi="Arial" w:cs="Arial"/>
        </w:rPr>
        <w:tab/>
      </w:r>
      <w:r w:rsidRPr="00AE1EB8">
        <w:rPr>
          <w:rFonts w:ascii="Arial" w:hAnsi="Arial" w:cs="Arial"/>
        </w:rPr>
        <w:tab/>
      </w:r>
      <w:r w:rsidRPr="00AE1EB8">
        <w:rPr>
          <w:rFonts w:ascii="Arial" w:hAnsi="Arial" w:cs="Arial"/>
        </w:rPr>
        <w:tab/>
      </w:r>
      <w:r w:rsidRPr="00AE1EB8">
        <w:rPr>
          <w:rFonts w:ascii="Arial" w:hAnsi="Arial" w:cs="Arial"/>
        </w:rPr>
        <w:tab/>
      </w:r>
      <w:r w:rsidRPr="00AE1EB8">
        <w:rPr>
          <w:rFonts w:ascii="Arial" w:hAnsi="Arial" w:cs="Arial"/>
        </w:rPr>
        <w:tab/>
      </w:r>
      <w:r w:rsidRPr="00AE1EB8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Д.А. Удалов</w:t>
      </w:r>
    </w:p>
    <w:p w14:paraId="2CD6D581" w14:textId="77777777" w:rsidR="008C1E25" w:rsidRDefault="008C1E25" w:rsidP="008C1E25">
      <w:pPr>
        <w:spacing w:line="360" w:lineRule="auto"/>
        <w:rPr>
          <w:rFonts w:ascii="Arial" w:hAnsi="Arial" w:cs="Arial"/>
          <w:sz w:val="16"/>
          <w:szCs w:val="16"/>
        </w:rPr>
      </w:pPr>
    </w:p>
    <w:p w14:paraId="48C993E6" w14:textId="77777777" w:rsidR="008C1E25" w:rsidRPr="00AE1EB8" w:rsidRDefault="008C1E25" w:rsidP="008C1E25">
      <w:pPr>
        <w:spacing w:line="360" w:lineRule="auto"/>
        <w:rPr>
          <w:rFonts w:ascii="Arial" w:hAnsi="Arial" w:cs="Arial"/>
          <w:sz w:val="16"/>
          <w:szCs w:val="16"/>
        </w:rPr>
      </w:pPr>
    </w:p>
    <w:p w14:paraId="783BB6D1" w14:textId="77777777" w:rsidR="008C1E25" w:rsidRPr="00AE1EB8" w:rsidRDefault="008C1E25" w:rsidP="008C1E25">
      <w:pPr>
        <w:spacing w:line="360" w:lineRule="auto"/>
        <w:rPr>
          <w:rFonts w:ascii="Arial" w:hAnsi="Arial" w:cs="Arial"/>
        </w:rPr>
      </w:pPr>
      <w:r w:rsidRPr="00AE1EB8">
        <w:rPr>
          <w:rFonts w:ascii="Arial" w:hAnsi="Arial" w:cs="Arial"/>
        </w:rPr>
        <w:t>Исполнители,</w:t>
      </w:r>
    </w:p>
    <w:p w14:paraId="25E16F15" w14:textId="77777777" w:rsidR="008C1E25" w:rsidRDefault="008C1E25" w:rsidP="008C1E25">
      <w:pPr>
        <w:spacing w:line="360" w:lineRule="auto"/>
        <w:rPr>
          <w:rFonts w:ascii="Arial" w:hAnsi="Arial" w:cs="Arial"/>
        </w:rPr>
      </w:pPr>
      <w:r w:rsidRPr="00AE1EB8">
        <w:rPr>
          <w:rFonts w:ascii="Arial" w:hAnsi="Arial" w:cs="Arial"/>
        </w:rPr>
        <w:t xml:space="preserve">Начальник </w:t>
      </w:r>
      <w:r>
        <w:rPr>
          <w:rFonts w:ascii="Arial" w:hAnsi="Arial" w:cs="Arial"/>
        </w:rPr>
        <w:t>управления</w:t>
      </w:r>
      <w:r w:rsidRPr="00AE1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технического регулирования, </w:t>
      </w:r>
      <w:r>
        <w:rPr>
          <w:rFonts w:ascii="Arial" w:hAnsi="Arial" w:cs="Arial"/>
        </w:rPr>
        <w:br/>
      </w:r>
      <w:r w:rsidRPr="00AE1EB8">
        <w:rPr>
          <w:rFonts w:ascii="Arial" w:hAnsi="Arial" w:cs="Arial"/>
        </w:rPr>
        <w:t>стандартизации и метрологии</w:t>
      </w:r>
      <w:r w:rsidRPr="00AE1EB8">
        <w:rPr>
          <w:rFonts w:ascii="Arial" w:hAnsi="Arial" w:cs="Arial"/>
        </w:rPr>
        <w:tab/>
      </w:r>
      <w:r w:rsidRPr="00AE1EB8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E1EB8">
        <w:rPr>
          <w:rFonts w:ascii="Arial" w:hAnsi="Arial" w:cs="Arial"/>
        </w:rPr>
        <w:t>О.А.</w:t>
      </w:r>
      <w:r>
        <w:rPr>
          <w:rFonts w:ascii="Arial" w:hAnsi="Arial" w:cs="Arial"/>
        </w:rPr>
        <w:t xml:space="preserve"> </w:t>
      </w:r>
      <w:r w:rsidRPr="00AE1EB8">
        <w:rPr>
          <w:rFonts w:ascii="Arial" w:hAnsi="Arial" w:cs="Arial"/>
        </w:rPr>
        <w:t>Орлов</w:t>
      </w:r>
      <w:r>
        <w:rPr>
          <w:rFonts w:ascii="Arial" w:hAnsi="Arial" w:cs="Arial"/>
        </w:rPr>
        <w:t>а</w:t>
      </w:r>
    </w:p>
    <w:p w14:paraId="7D567466" w14:textId="07384EDB" w:rsidR="008C1E25" w:rsidRPr="00FB5C79" w:rsidRDefault="008C1E25" w:rsidP="00FB5C79">
      <w:pPr>
        <w:spacing w:after="200" w:line="276" w:lineRule="auto"/>
        <w:rPr>
          <w:rFonts w:ascii="Arial" w:hAnsi="Arial" w:cs="Arial"/>
          <w:bCs/>
        </w:rPr>
      </w:pPr>
    </w:p>
    <w:sectPr w:rsidR="008C1E25" w:rsidRPr="00FB5C79" w:rsidSect="007F5F0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49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CB056" w14:textId="77777777" w:rsidR="000A34A0" w:rsidRDefault="000A34A0" w:rsidP="00EC1C8B">
      <w:r>
        <w:separator/>
      </w:r>
    </w:p>
  </w:endnote>
  <w:endnote w:type="continuationSeparator" w:id="0">
    <w:p w14:paraId="445317FD" w14:textId="77777777" w:rsidR="000A34A0" w:rsidRDefault="000A34A0" w:rsidP="00EC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847283"/>
      <w:docPartObj>
        <w:docPartGallery w:val="Page Numbers (Bottom of Page)"/>
        <w:docPartUnique/>
      </w:docPartObj>
    </w:sdtPr>
    <w:sdtContent>
      <w:p w14:paraId="3D3714D5" w14:textId="77777777" w:rsidR="00BD45E3" w:rsidRDefault="0011151E" w:rsidP="00054D4E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D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847284"/>
      <w:docPartObj>
        <w:docPartGallery w:val="Page Numbers (Bottom of Page)"/>
        <w:docPartUnique/>
      </w:docPartObj>
    </w:sdtPr>
    <w:sdtContent>
      <w:p w14:paraId="43F2EE07" w14:textId="77777777" w:rsidR="00BD45E3" w:rsidRDefault="0011151E" w:rsidP="00054D4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3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6908959"/>
      <w:docPartObj>
        <w:docPartGallery w:val="Page Numbers (Bottom of Page)"/>
        <w:docPartUnique/>
      </w:docPartObj>
    </w:sdtPr>
    <w:sdtContent>
      <w:p w14:paraId="369C329A" w14:textId="77777777" w:rsidR="00BD45E3" w:rsidRDefault="0011151E" w:rsidP="00054D4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D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1C5DC" w14:textId="77777777" w:rsidR="000A34A0" w:rsidRDefault="000A34A0" w:rsidP="00EC1C8B">
      <w:r>
        <w:separator/>
      </w:r>
    </w:p>
  </w:footnote>
  <w:footnote w:type="continuationSeparator" w:id="0">
    <w:p w14:paraId="5B5203CF" w14:textId="77777777" w:rsidR="000A34A0" w:rsidRDefault="000A34A0" w:rsidP="00EC1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ED88" w14:textId="6C4882E9" w:rsidR="00E20F43" w:rsidRDefault="00E20F43" w:rsidP="00E20F43">
    <w:pPr>
      <w:pStyle w:val="a3"/>
      <w:tabs>
        <w:tab w:val="clear" w:pos="4677"/>
        <w:tab w:val="clear" w:pos="9355"/>
      </w:tabs>
      <w:jc w:val="right"/>
    </w:pPr>
    <w:r>
      <w:rPr>
        <w:rFonts w:ascii="Arial" w:hAnsi="Arial" w:cs="Arial"/>
        <w:b/>
        <w:bCs/>
      </w:rPr>
      <w:t>П</w:t>
    </w:r>
    <w:r w:rsidRPr="0015064C">
      <w:rPr>
        <w:rFonts w:ascii="Arial" w:hAnsi="Arial" w:cs="Arial"/>
        <w:b/>
        <w:bCs/>
      </w:rPr>
      <w:t>роект</w:t>
    </w:r>
    <w:r>
      <w:t xml:space="preserve"> </w:t>
    </w:r>
    <w:r>
      <w:rPr>
        <w:rFonts w:ascii="Arial" w:hAnsi="Arial" w:cs="Arial"/>
        <w:b/>
        <w:bCs/>
      </w:rPr>
      <w:t>Изменений № 1</w:t>
    </w:r>
    <w:r w:rsidRPr="00EC1C8B">
      <w:rPr>
        <w:rFonts w:ascii="Arial" w:hAnsi="Arial" w:cs="Arial"/>
        <w:b/>
        <w:bCs/>
      </w:rPr>
      <w:t xml:space="preserve"> </w:t>
    </w:r>
    <w:r>
      <w:rPr>
        <w:rFonts w:ascii="Arial" w:hAnsi="Arial" w:cs="Arial"/>
        <w:b/>
        <w:bCs/>
      </w:rPr>
      <w:t xml:space="preserve">ГОСТ </w:t>
    </w:r>
    <w:r w:rsidR="004A175C">
      <w:rPr>
        <w:rFonts w:ascii="Arial" w:hAnsi="Arial" w:cs="Arial"/>
        <w:b/>
        <w:bCs/>
      </w:rPr>
      <w:t xml:space="preserve">Р </w:t>
    </w:r>
    <w:r>
      <w:rPr>
        <w:rFonts w:ascii="Arial" w:hAnsi="Arial" w:cs="Arial"/>
        <w:b/>
        <w:bCs/>
      </w:rPr>
      <w:t>58</w:t>
    </w:r>
    <w:r w:rsidR="00AC6B80">
      <w:rPr>
        <w:rFonts w:ascii="Arial" w:hAnsi="Arial" w:cs="Arial"/>
        <w:b/>
        <w:bCs/>
      </w:rPr>
      <w:t>853</w:t>
    </w:r>
    <w:r>
      <w:rPr>
        <w:rFonts w:ascii="Arial" w:hAnsi="Arial" w:cs="Arial"/>
        <w:b/>
        <w:bCs/>
      </w:rPr>
      <w:t xml:space="preserve"> - 20</w:t>
    </w:r>
    <w:r w:rsidR="00AC6B80">
      <w:rPr>
        <w:rFonts w:ascii="Arial" w:hAnsi="Arial" w:cs="Arial"/>
        <w:b/>
        <w:bCs/>
      </w:rPr>
      <w:t>20</w:t>
    </w:r>
    <w:r>
      <w:rPr>
        <w:rFonts w:ascii="Arial" w:hAnsi="Arial" w:cs="Arial"/>
        <w:b/>
        <w:bCs/>
      </w:rPr>
      <w:t xml:space="preserve"> </w:t>
    </w:r>
  </w:p>
  <w:p w14:paraId="14526482" w14:textId="61B6F13A" w:rsidR="00E20F43" w:rsidRPr="0015064C" w:rsidRDefault="00E20F43" w:rsidP="00E20F43">
    <w:pPr>
      <w:pStyle w:val="a3"/>
      <w:jc w:val="right"/>
      <w:rPr>
        <w:i/>
      </w:rPr>
    </w:pPr>
    <w:r w:rsidRPr="0015064C">
      <w:rPr>
        <w:rFonts w:ascii="Arial" w:hAnsi="Arial" w:cs="Arial"/>
        <w:b/>
        <w:bCs/>
        <w:i/>
      </w:rPr>
      <w:t xml:space="preserve">(Продолжение Изменений № 1 ГОСТ </w:t>
    </w:r>
    <w:r w:rsidR="004A175C">
      <w:rPr>
        <w:rFonts w:ascii="Arial" w:hAnsi="Arial" w:cs="Arial"/>
        <w:b/>
        <w:bCs/>
        <w:i/>
      </w:rPr>
      <w:t xml:space="preserve">Р </w:t>
    </w:r>
    <w:r w:rsidR="00AC6B80">
      <w:rPr>
        <w:rFonts w:ascii="Arial" w:hAnsi="Arial" w:cs="Arial"/>
        <w:b/>
        <w:bCs/>
        <w:i/>
      </w:rPr>
      <w:t>58853 -2020</w:t>
    </w:r>
    <w:r w:rsidRPr="0015064C">
      <w:rPr>
        <w:rFonts w:ascii="Arial" w:hAnsi="Arial" w:cs="Arial"/>
        <w:b/>
        <w:bCs/>
        <w:i/>
      </w:rPr>
      <w:t xml:space="preserve"> Производственные услуги. </w:t>
    </w:r>
    <w:r w:rsidR="00AC6B80">
      <w:rPr>
        <w:rFonts w:ascii="Arial" w:hAnsi="Arial" w:cs="Arial"/>
        <w:b/>
        <w:bCs/>
        <w:i/>
      </w:rPr>
      <w:t>Добровольная пожарная охрана. Общие требования</w:t>
    </w:r>
    <w:r>
      <w:rPr>
        <w:rFonts w:ascii="Arial" w:hAnsi="Arial" w:cs="Arial"/>
        <w:b/>
        <w:bCs/>
        <w:i/>
      </w:rPr>
      <w:t>)</w:t>
    </w:r>
  </w:p>
  <w:p w14:paraId="37E68A7F" w14:textId="77777777" w:rsidR="00BD45E3" w:rsidRPr="0015064C" w:rsidRDefault="00BD45E3" w:rsidP="008D22A8">
    <w:pPr>
      <w:pStyle w:val="a3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85030"/>
    <w:multiLevelType w:val="hybridMultilevel"/>
    <w:tmpl w:val="314227A8"/>
    <w:lvl w:ilvl="0" w:tplc="616CD724">
      <w:start w:val="1"/>
      <w:numFmt w:val="decimal"/>
      <w:lvlText w:val="%1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8E251D"/>
    <w:multiLevelType w:val="hybridMultilevel"/>
    <w:tmpl w:val="48E6FBE0"/>
    <w:lvl w:ilvl="0" w:tplc="00E0D0FA">
      <w:start w:val="1"/>
      <w:numFmt w:val="decimal"/>
      <w:lvlText w:val="%1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A3F6D"/>
    <w:multiLevelType w:val="hybridMultilevel"/>
    <w:tmpl w:val="E3A255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38508985">
    <w:abstractNumId w:val="2"/>
  </w:num>
  <w:num w:numId="2" w16cid:durableId="600184307">
    <w:abstractNumId w:val="0"/>
  </w:num>
  <w:num w:numId="3" w16cid:durableId="1867672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8B"/>
    <w:rsid w:val="0001203F"/>
    <w:rsid w:val="00023E2E"/>
    <w:rsid w:val="00025CEA"/>
    <w:rsid w:val="000379E2"/>
    <w:rsid w:val="000424A9"/>
    <w:rsid w:val="0004253F"/>
    <w:rsid w:val="00054D4E"/>
    <w:rsid w:val="0005562E"/>
    <w:rsid w:val="00055A51"/>
    <w:rsid w:val="00067610"/>
    <w:rsid w:val="00072BCE"/>
    <w:rsid w:val="0007644B"/>
    <w:rsid w:val="000A34A0"/>
    <w:rsid w:val="000B0E38"/>
    <w:rsid w:val="000C0216"/>
    <w:rsid w:val="000D0E5B"/>
    <w:rsid w:val="000D23E9"/>
    <w:rsid w:val="000D272E"/>
    <w:rsid w:val="000D4CD2"/>
    <w:rsid w:val="000E1783"/>
    <w:rsid w:val="000E4267"/>
    <w:rsid w:val="000F6A65"/>
    <w:rsid w:val="0011151E"/>
    <w:rsid w:val="0011269F"/>
    <w:rsid w:val="00120676"/>
    <w:rsid w:val="001319C7"/>
    <w:rsid w:val="00136F27"/>
    <w:rsid w:val="001377C5"/>
    <w:rsid w:val="0015064C"/>
    <w:rsid w:val="001560D9"/>
    <w:rsid w:val="00166951"/>
    <w:rsid w:val="00175EEE"/>
    <w:rsid w:val="00181994"/>
    <w:rsid w:val="00184B5C"/>
    <w:rsid w:val="0018522B"/>
    <w:rsid w:val="00187310"/>
    <w:rsid w:val="00190BD7"/>
    <w:rsid w:val="001942D1"/>
    <w:rsid w:val="001953C9"/>
    <w:rsid w:val="00197919"/>
    <w:rsid w:val="001C4430"/>
    <w:rsid w:val="001C6B03"/>
    <w:rsid w:val="00211F53"/>
    <w:rsid w:val="00217943"/>
    <w:rsid w:val="00220CDE"/>
    <w:rsid w:val="002211E1"/>
    <w:rsid w:val="0022613B"/>
    <w:rsid w:val="002273DA"/>
    <w:rsid w:val="00230DBD"/>
    <w:rsid w:val="00232ADD"/>
    <w:rsid w:val="00242E2D"/>
    <w:rsid w:val="0024543A"/>
    <w:rsid w:val="00246769"/>
    <w:rsid w:val="0025465F"/>
    <w:rsid w:val="00267147"/>
    <w:rsid w:val="00271448"/>
    <w:rsid w:val="00286C18"/>
    <w:rsid w:val="002A1D44"/>
    <w:rsid w:val="002A50B2"/>
    <w:rsid w:val="002A5699"/>
    <w:rsid w:val="002C125B"/>
    <w:rsid w:val="002D3542"/>
    <w:rsid w:val="00301ACC"/>
    <w:rsid w:val="00316FDC"/>
    <w:rsid w:val="00332756"/>
    <w:rsid w:val="0033623B"/>
    <w:rsid w:val="003375CD"/>
    <w:rsid w:val="00337FB1"/>
    <w:rsid w:val="00360E31"/>
    <w:rsid w:val="00367DC7"/>
    <w:rsid w:val="0037293F"/>
    <w:rsid w:val="00373297"/>
    <w:rsid w:val="0038032F"/>
    <w:rsid w:val="003922F5"/>
    <w:rsid w:val="003A1959"/>
    <w:rsid w:val="003A30F9"/>
    <w:rsid w:val="003B24C4"/>
    <w:rsid w:val="003C6E61"/>
    <w:rsid w:val="003E63AD"/>
    <w:rsid w:val="00411D16"/>
    <w:rsid w:val="004157A2"/>
    <w:rsid w:val="00417033"/>
    <w:rsid w:val="00426E4D"/>
    <w:rsid w:val="004341EB"/>
    <w:rsid w:val="00441E64"/>
    <w:rsid w:val="004478DE"/>
    <w:rsid w:val="00454C6A"/>
    <w:rsid w:val="00460EA0"/>
    <w:rsid w:val="0048133C"/>
    <w:rsid w:val="00491571"/>
    <w:rsid w:val="004A175C"/>
    <w:rsid w:val="004A24DF"/>
    <w:rsid w:val="004C3DF7"/>
    <w:rsid w:val="004D08AB"/>
    <w:rsid w:val="004D4692"/>
    <w:rsid w:val="004D5CBA"/>
    <w:rsid w:val="004E1D21"/>
    <w:rsid w:val="00501010"/>
    <w:rsid w:val="005043D2"/>
    <w:rsid w:val="00514842"/>
    <w:rsid w:val="005156C0"/>
    <w:rsid w:val="00530C7C"/>
    <w:rsid w:val="00532EA2"/>
    <w:rsid w:val="00533CF6"/>
    <w:rsid w:val="0053734F"/>
    <w:rsid w:val="00540025"/>
    <w:rsid w:val="00540A8D"/>
    <w:rsid w:val="0056338F"/>
    <w:rsid w:val="005670B3"/>
    <w:rsid w:val="00571062"/>
    <w:rsid w:val="00571413"/>
    <w:rsid w:val="00574A7D"/>
    <w:rsid w:val="00590E30"/>
    <w:rsid w:val="005A3E3D"/>
    <w:rsid w:val="005B0D89"/>
    <w:rsid w:val="005B0FAF"/>
    <w:rsid w:val="005C2E53"/>
    <w:rsid w:val="005D6B7B"/>
    <w:rsid w:val="005D6E52"/>
    <w:rsid w:val="005E3793"/>
    <w:rsid w:val="005E4CEA"/>
    <w:rsid w:val="00600936"/>
    <w:rsid w:val="00601403"/>
    <w:rsid w:val="00605556"/>
    <w:rsid w:val="00610C05"/>
    <w:rsid w:val="00611BE6"/>
    <w:rsid w:val="0062306D"/>
    <w:rsid w:val="006304AB"/>
    <w:rsid w:val="00634504"/>
    <w:rsid w:val="00663062"/>
    <w:rsid w:val="006675DB"/>
    <w:rsid w:val="00672847"/>
    <w:rsid w:val="006809D2"/>
    <w:rsid w:val="00680DE9"/>
    <w:rsid w:val="00695E44"/>
    <w:rsid w:val="006A4EB4"/>
    <w:rsid w:val="006B2332"/>
    <w:rsid w:val="006F23A8"/>
    <w:rsid w:val="00711667"/>
    <w:rsid w:val="00721ECA"/>
    <w:rsid w:val="00722A7E"/>
    <w:rsid w:val="00724E27"/>
    <w:rsid w:val="00742873"/>
    <w:rsid w:val="007473AC"/>
    <w:rsid w:val="00753ADF"/>
    <w:rsid w:val="0076281D"/>
    <w:rsid w:val="00765C4C"/>
    <w:rsid w:val="00777024"/>
    <w:rsid w:val="00785647"/>
    <w:rsid w:val="007B564D"/>
    <w:rsid w:val="007C09C0"/>
    <w:rsid w:val="007C31B9"/>
    <w:rsid w:val="007D0395"/>
    <w:rsid w:val="007D0BD9"/>
    <w:rsid w:val="007E5357"/>
    <w:rsid w:val="007F5F0E"/>
    <w:rsid w:val="00816C89"/>
    <w:rsid w:val="00825CCA"/>
    <w:rsid w:val="008545D2"/>
    <w:rsid w:val="00874219"/>
    <w:rsid w:val="00887DDC"/>
    <w:rsid w:val="008C1E25"/>
    <w:rsid w:val="008C3CD1"/>
    <w:rsid w:val="008D22A8"/>
    <w:rsid w:val="008D5685"/>
    <w:rsid w:val="008D65AE"/>
    <w:rsid w:val="008E4217"/>
    <w:rsid w:val="00910E8F"/>
    <w:rsid w:val="00914D49"/>
    <w:rsid w:val="009268F7"/>
    <w:rsid w:val="0095332D"/>
    <w:rsid w:val="0095470B"/>
    <w:rsid w:val="00975256"/>
    <w:rsid w:val="00980228"/>
    <w:rsid w:val="00981DDD"/>
    <w:rsid w:val="00997594"/>
    <w:rsid w:val="00997A53"/>
    <w:rsid w:val="009A2473"/>
    <w:rsid w:val="009C19D4"/>
    <w:rsid w:val="009C6697"/>
    <w:rsid w:val="009F2F01"/>
    <w:rsid w:val="009F5AEF"/>
    <w:rsid w:val="009F737F"/>
    <w:rsid w:val="00A110E1"/>
    <w:rsid w:val="00A16026"/>
    <w:rsid w:val="00A225F3"/>
    <w:rsid w:val="00A24666"/>
    <w:rsid w:val="00A63D3B"/>
    <w:rsid w:val="00A64F1E"/>
    <w:rsid w:val="00A73D0C"/>
    <w:rsid w:val="00A77845"/>
    <w:rsid w:val="00A86F39"/>
    <w:rsid w:val="00A939EC"/>
    <w:rsid w:val="00A95CF1"/>
    <w:rsid w:val="00AA4EDE"/>
    <w:rsid w:val="00AB0611"/>
    <w:rsid w:val="00AB16A2"/>
    <w:rsid w:val="00AB4261"/>
    <w:rsid w:val="00AC62A5"/>
    <w:rsid w:val="00AC6B80"/>
    <w:rsid w:val="00AC7A11"/>
    <w:rsid w:val="00AE27DD"/>
    <w:rsid w:val="00AE7CD6"/>
    <w:rsid w:val="00B05D32"/>
    <w:rsid w:val="00B248AE"/>
    <w:rsid w:val="00B31C16"/>
    <w:rsid w:val="00B54D14"/>
    <w:rsid w:val="00B62B44"/>
    <w:rsid w:val="00B7265C"/>
    <w:rsid w:val="00BB3E4F"/>
    <w:rsid w:val="00BC2C1A"/>
    <w:rsid w:val="00BD45E3"/>
    <w:rsid w:val="00BD4623"/>
    <w:rsid w:val="00BE59CE"/>
    <w:rsid w:val="00BF7667"/>
    <w:rsid w:val="00C25A6B"/>
    <w:rsid w:val="00C42A8B"/>
    <w:rsid w:val="00C449D8"/>
    <w:rsid w:val="00C50D63"/>
    <w:rsid w:val="00C53361"/>
    <w:rsid w:val="00C64918"/>
    <w:rsid w:val="00C8320D"/>
    <w:rsid w:val="00C836B9"/>
    <w:rsid w:val="00CB4335"/>
    <w:rsid w:val="00CB74BD"/>
    <w:rsid w:val="00CD1F58"/>
    <w:rsid w:val="00CE1D0C"/>
    <w:rsid w:val="00CF1A0D"/>
    <w:rsid w:val="00D16F4C"/>
    <w:rsid w:val="00D219A1"/>
    <w:rsid w:val="00D30AA1"/>
    <w:rsid w:val="00D4007B"/>
    <w:rsid w:val="00D5478B"/>
    <w:rsid w:val="00D56A5B"/>
    <w:rsid w:val="00D669CE"/>
    <w:rsid w:val="00D67A42"/>
    <w:rsid w:val="00D77EAB"/>
    <w:rsid w:val="00D81E05"/>
    <w:rsid w:val="00D91A3E"/>
    <w:rsid w:val="00DA5BF4"/>
    <w:rsid w:val="00DB19C7"/>
    <w:rsid w:val="00DB572C"/>
    <w:rsid w:val="00DB607A"/>
    <w:rsid w:val="00DE0E74"/>
    <w:rsid w:val="00DE1CA3"/>
    <w:rsid w:val="00E007EF"/>
    <w:rsid w:val="00E05B8F"/>
    <w:rsid w:val="00E20F43"/>
    <w:rsid w:val="00E228E1"/>
    <w:rsid w:val="00E2314E"/>
    <w:rsid w:val="00E47DF5"/>
    <w:rsid w:val="00E63729"/>
    <w:rsid w:val="00E71A79"/>
    <w:rsid w:val="00E848FA"/>
    <w:rsid w:val="00EA0BCC"/>
    <w:rsid w:val="00EA2292"/>
    <w:rsid w:val="00EA3CFD"/>
    <w:rsid w:val="00EA7B78"/>
    <w:rsid w:val="00EC1C8B"/>
    <w:rsid w:val="00EE5C49"/>
    <w:rsid w:val="00EF3CED"/>
    <w:rsid w:val="00EF5780"/>
    <w:rsid w:val="00EF76D2"/>
    <w:rsid w:val="00F01C0B"/>
    <w:rsid w:val="00F02CC7"/>
    <w:rsid w:val="00F061C8"/>
    <w:rsid w:val="00F14C2E"/>
    <w:rsid w:val="00F15EA5"/>
    <w:rsid w:val="00F16139"/>
    <w:rsid w:val="00F23E1B"/>
    <w:rsid w:val="00F24FFA"/>
    <w:rsid w:val="00F25CC2"/>
    <w:rsid w:val="00F4660A"/>
    <w:rsid w:val="00F478C5"/>
    <w:rsid w:val="00F5014C"/>
    <w:rsid w:val="00F556E9"/>
    <w:rsid w:val="00F80CEE"/>
    <w:rsid w:val="00F85E96"/>
    <w:rsid w:val="00F9156B"/>
    <w:rsid w:val="00F9549A"/>
    <w:rsid w:val="00FA7EE3"/>
    <w:rsid w:val="00FB4EB0"/>
    <w:rsid w:val="00FB5C79"/>
    <w:rsid w:val="00FC37FE"/>
    <w:rsid w:val="00FC4B23"/>
    <w:rsid w:val="00FD019D"/>
    <w:rsid w:val="00FE1A2C"/>
    <w:rsid w:val="00FF33DD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D8AB23"/>
  <w15:docId w15:val="{6509EE6B-BDBD-46E7-97C8-B5E27BC0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0E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C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1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C1C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1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C1C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1C8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8D22A8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D22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0E8F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b">
    <w:name w:val="Hyperlink"/>
    <w:basedOn w:val="a0"/>
    <w:uiPriority w:val="99"/>
    <w:unhideWhenUsed/>
    <w:rsid w:val="00184B5C"/>
    <w:rPr>
      <w:color w:val="0000FF" w:themeColor="hyperlink"/>
      <w:u w:val="single"/>
    </w:rPr>
  </w:style>
  <w:style w:type="paragraph" w:styleId="ac">
    <w:name w:val="Plain Text"/>
    <w:basedOn w:val="a"/>
    <w:link w:val="11"/>
    <w:rsid w:val="00E007EF"/>
    <w:pPr>
      <w:tabs>
        <w:tab w:val="num" w:pos="540"/>
      </w:tabs>
      <w:ind w:left="180"/>
    </w:pPr>
    <w:rPr>
      <w:rFonts w:ascii="Courier New" w:hAnsi="Courier New"/>
      <w:sz w:val="23"/>
      <w:szCs w:val="20"/>
      <w:lang w:val="x-none" w:eastAsia="x-none"/>
    </w:rPr>
  </w:style>
  <w:style w:type="character" w:customStyle="1" w:styleId="ad">
    <w:name w:val="Текст Знак"/>
    <w:basedOn w:val="a0"/>
    <w:uiPriority w:val="99"/>
    <w:semiHidden/>
    <w:rsid w:val="00E007EF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1">
    <w:name w:val="Текст Знак1"/>
    <w:link w:val="ac"/>
    <w:rsid w:val="00E007EF"/>
    <w:rPr>
      <w:rFonts w:ascii="Courier New" w:eastAsia="Times New Roman" w:hAnsi="Courier New" w:cs="Times New Roman"/>
      <w:sz w:val="23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unhideWhenUsed/>
    <w:rsid w:val="00D56A5B"/>
    <w:pPr>
      <w:widowControl w:val="0"/>
      <w:spacing w:line="218" w:lineRule="auto"/>
      <w:ind w:left="1320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56A5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e">
    <w:name w:val="List Paragraph"/>
    <w:basedOn w:val="a"/>
    <w:uiPriority w:val="34"/>
    <w:qFormat/>
    <w:rsid w:val="004478DE"/>
    <w:pPr>
      <w:ind w:left="720"/>
      <w:contextualSpacing/>
    </w:pPr>
  </w:style>
  <w:style w:type="paragraph" w:customStyle="1" w:styleId="ConsPlusNormal">
    <w:name w:val="ConsPlusNormal"/>
    <w:rsid w:val="00EF57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CD882-B0A4-4C24-9A69-18C550463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17</Pages>
  <Words>4549</Words>
  <Characters>25932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Диана Диана</cp:lastModifiedBy>
  <cp:revision>31</cp:revision>
  <cp:lastPrinted>2025-02-27T12:07:00Z</cp:lastPrinted>
  <dcterms:created xsi:type="dcterms:W3CDTF">2025-02-03T13:53:00Z</dcterms:created>
  <dcterms:modified xsi:type="dcterms:W3CDTF">2025-02-27T12:08:00Z</dcterms:modified>
</cp:coreProperties>
</file>